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66" w:rsidRDefault="007F6166" w:rsidP="007F6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6166" w:rsidRDefault="007F6166" w:rsidP="007F6166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7F6166" w:rsidRDefault="007F6166" w:rsidP="007F6166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7F6166" w:rsidRDefault="00494596" w:rsidP="007F6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420C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F6166" w:rsidRDefault="007F6166" w:rsidP="007F6166">
      <w:pPr>
        <w:pStyle w:val="3"/>
        <w:jc w:val="left"/>
      </w:pPr>
      <w:r>
        <w:t xml:space="preserve">                             постановление</w:t>
      </w:r>
    </w:p>
    <w:p w:rsidR="007F6166" w:rsidRDefault="007F6166" w:rsidP="007F6166">
      <w:pPr>
        <w:jc w:val="center"/>
        <w:rPr>
          <w:sz w:val="24"/>
        </w:rPr>
      </w:pPr>
    </w:p>
    <w:p w:rsidR="007F6166" w:rsidRDefault="007F6166" w:rsidP="007F6166">
      <w:pPr>
        <w:rPr>
          <w:sz w:val="24"/>
        </w:rPr>
      </w:pPr>
      <w:r>
        <w:rPr>
          <w:sz w:val="24"/>
        </w:rPr>
        <w:t xml:space="preserve">                                                        от 05/04/2024 № 801</w:t>
      </w:r>
    </w:p>
    <w:p w:rsidR="007F6166" w:rsidRPr="00BB4656" w:rsidRDefault="007F6166" w:rsidP="007F6166">
      <w:pPr>
        <w:jc w:val="both"/>
        <w:rPr>
          <w:sz w:val="24"/>
          <w:szCs w:val="24"/>
        </w:rPr>
      </w:pPr>
    </w:p>
    <w:p w:rsidR="007F6166" w:rsidRPr="005004A1" w:rsidRDefault="007F6166" w:rsidP="007F6166">
      <w:pPr>
        <w:pStyle w:val="ConsPlusNormal"/>
        <w:ind w:right="5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087">
        <w:rPr>
          <w:rFonts w:ascii="Times New Roman" w:hAnsi="Times New Roman" w:cs="Times New Roman"/>
          <w:sz w:val="24"/>
          <w:szCs w:val="24"/>
        </w:rPr>
        <w:t>Об утверждении плана-графика разработки проекта бюджета Сосновоборского городского округа на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A3087">
        <w:rPr>
          <w:rFonts w:ascii="Times New Roman" w:hAnsi="Times New Roman" w:cs="Times New Roman"/>
          <w:sz w:val="24"/>
          <w:szCs w:val="24"/>
        </w:rPr>
        <w:t>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308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A3087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F6166" w:rsidRDefault="007F6166" w:rsidP="007F616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F6166" w:rsidRDefault="007F6166" w:rsidP="007F616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F6166" w:rsidRPr="009817A8" w:rsidRDefault="007F6166" w:rsidP="007F616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F6166" w:rsidRPr="009817A8" w:rsidRDefault="007F6166" w:rsidP="007F61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A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Сосновоборском городском округе, утвержденным решением совета депутатов от 20.11.2007 № 143 (с изменениями), </w:t>
      </w:r>
      <w:r w:rsidRPr="00432317">
        <w:rPr>
          <w:rFonts w:ascii="Times New Roman" w:hAnsi="Times New Roman" w:cs="Times New Roman"/>
          <w:sz w:val="24"/>
          <w:szCs w:val="24"/>
        </w:rPr>
        <w:t>постановлением администрации Сосновоборского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от 29.04.2019 </w:t>
      </w:r>
      <w:r w:rsidRPr="00432317">
        <w:rPr>
          <w:rFonts w:ascii="Times New Roman" w:hAnsi="Times New Roman" w:cs="Times New Roman"/>
          <w:sz w:val="24"/>
          <w:szCs w:val="24"/>
        </w:rPr>
        <w:t>№ 957 «О порядке и сроках составления проекта бюджета Сосновоборского городского округа на очередной финансовый год и плановый период»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17A8">
        <w:rPr>
          <w:rFonts w:ascii="Times New Roman" w:hAnsi="Times New Roman" w:cs="Times New Roman"/>
          <w:sz w:val="24"/>
          <w:szCs w:val="24"/>
        </w:rPr>
        <w:t xml:space="preserve"> администрация Сосновоборского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817A8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7F6166" w:rsidRDefault="007F6166" w:rsidP="007F61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7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166" w:rsidRPr="008E6AC7" w:rsidRDefault="007F6166" w:rsidP="007F61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C7">
        <w:rPr>
          <w:rFonts w:ascii="Times New Roman" w:hAnsi="Times New Roman" w:cs="Times New Roman"/>
          <w:sz w:val="24"/>
          <w:szCs w:val="24"/>
        </w:rPr>
        <w:t>1. Главным распорядителям и получателям бюджетных средств приступить к разработке проекта бюджета Сосновоборского городского округа на 202</w:t>
      </w:r>
      <w:r>
        <w:rPr>
          <w:rFonts w:ascii="Times New Roman" w:hAnsi="Times New Roman" w:cs="Times New Roman"/>
          <w:sz w:val="24"/>
          <w:szCs w:val="24"/>
        </w:rPr>
        <w:t>5-2027</w:t>
      </w:r>
      <w:r w:rsidRPr="008E6AC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7F6166" w:rsidRPr="008E6AC7" w:rsidRDefault="007F6166" w:rsidP="007F61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C7">
        <w:rPr>
          <w:rFonts w:ascii="Times New Roman" w:hAnsi="Times New Roman" w:cs="Times New Roman"/>
          <w:sz w:val="24"/>
          <w:szCs w:val="24"/>
        </w:rPr>
        <w:t>2. Утвердить План-график разработки проекта бюджета Сосновоборского городского округа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6AC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6AC7">
        <w:rPr>
          <w:rFonts w:ascii="Times New Roman" w:hAnsi="Times New Roman" w:cs="Times New Roman"/>
          <w:sz w:val="24"/>
          <w:szCs w:val="24"/>
        </w:rPr>
        <w:t xml:space="preserve"> годы (Приложение).</w:t>
      </w:r>
    </w:p>
    <w:p w:rsidR="007F6166" w:rsidRPr="008E6AC7" w:rsidRDefault="007F6166" w:rsidP="007F61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C7">
        <w:rPr>
          <w:rFonts w:ascii="Times New Roman" w:hAnsi="Times New Roman" w:cs="Times New Roman"/>
          <w:sz w:val="24"/>
          <w:szCs w:val="24"/>
        </w:rPr>
        <w:t>3. Комитету финансов Сосновоборского городского округа организовать работу по разработке проекта бюджета Сосновоборского городско</w:t>
      </w:r>
      <w:r>
        <w:rPr>
          <w:rFonts w:ascii="Times New Roman" w:hAnsi="Times New Roman" w:cs="Times New Roman"/>
          <w:sz w:val="24"/>
          <w:szCs w:val="24"/>
        </w:rPr>
        <w:t xml:space="preserve">го округа на </w:t>
      </w:r>
      <w:r w:rsidRPr="008E6AC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6AC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8E6AC7">
        <w:rPr>
          <w:rFonts w:ascii="Times New Roman" w:hAnsi="Times New Roman" w:cs="Times New Roman"/>
          <w:sz w:val="24"/>
          <w:szCs w:val="24"/>
        </w:rPr>
        <w:t>годы.</w:t>
      </w:r>
    </w:p>
    <w:p w:rsidR="007F6166" w:rsidRPr="008E6AC7" w:rsidRDefault="007F6166" w:rsidP="007F61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C7">
        <w:rPr>
          <w:rFonts w:ascii="Times New Roman" w:hAnsi="Times New Roman" w:cs="Times New Roman"/>
          <w:sz w:val="24"/>
          <w:szCs w:val="24"/>
        </w:rPr>
        <w:t>4. Общему отделу администрации обнародовать настоящее постановление на электронном сайте городской газеты «Маяк».</w:t>
      </w:r>
    </w:p>
    <w:p w:rsidR="007F6166" w:rsidRPr="008E6AC7" w:rsidRDefault="007F6166" w:rsidP="007F61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C7">
        <w:rPr>
          <w:rFonts w:ascii="Times New Roman" w:hAnsi="Times New Roman" w:cs="Times New Roman"/>
          <w:sz w:val="24"/>
          <w:szCs w:val="24"/>
        </w:rPr>
        <w:t xml:space="preserve">5. </w:t>
      </w:r>
      <w:r w:rsidRPr="008E6AC7">
        <w:rPr>
          <w:rFonts w:ascii="Times New Roman" w:hAnsi="Times New Roman" w:cs="Times New Roman"/>
          <w:bCs/>
          <w:sz w:val="24"/>
          <w:szCs w:val="24"/>
        </w:rPr>
        <w:t>Отде</w:t>
      </w:r>
      <w:r>
        <w:rPr>
          <w:rFonts w:ascii="Times New Roman" w:hAnsi="Times New Roman" w:cs="Times New Roman"/>
          <w:bCs/>
          <w:sz w:val="24"/>
          <w:szCs w:val="24"/>
        </w:rPr>
        <w:t>лу по связям с общественностью (пресс-центр) к</w:t>
      </w:r>
      <w:r w:rsidRPr="008E6AC7">
        <w:rPr>
          <w:rFonts w:ascii="Times New Roman" w:hAnsi="Times New Roman" w:cs="Times New Roman"/>
          <w:bCs/>
          <w:sz w:val="24"/>
          <w:szCs w:val="24"/>
        </w:rPr>
        <w:t>омитета по общественной безопасности и информации разместить настоящее постановление на официальном сайте Сосновоборского городского округа</w:t>
      </w:r>
      <w:r w:rsidRPr="008E6AC7">
        <w:rPr>
          <w:rFonts w:ascii="Times New Roman" w:hAnsi="Times New Roman" w:cs="Times New Roman"/>
          <w:sz w:val="24"/>
          <w:szCs w:val="24"/>
        </w:rPr>
        <w:t>.</w:t>
      </w:r>
    </w:p>
    <w:p w:rsidR="007F6166" w:rsidRPr="008E6AC7" w:rsidRDefault="007F6166" w:rsidP="007F6166">
      <w:pPr>
        <w:pStyle w:val="a5"/>
        <w:ind w:firstLine="709"/>
        <w:rPr>
          <w:szCs w:val="24"/>
        </w:rPr>
      </w:pPr>
      <w:r w:rsidRPr="008E6AC7">
        <w:rPr>
          <w:szCs w:val="24"/>
        </w:rPr>
        <w:t>6. Настоящее постановление вступает в силу со дня официального обнародования.</w:t>
      </w:r>
    </w:p>
    <w:p w:rsidR="007F6166" w:rsidRPr="008E6AC7" w:rsidRDefault="007F6166" w:rsidP="007F6166">
      <w:pPr>
        <w:ind w:firstLine="709"/>
        <w:jc w:val="both"/>
        <w:rPr>
          <w:sz w:val="24"/>
          <w:szCs w:val="24"/>
        </w:rPr>
      </w:pPr>
      <w:r w:rsidRPr="008E6AC7">
        <w:rPr>
          <w:sz w:val="24"/>
          <w:szCs w:val="24"/>
        </w:rPr>
        <w:t xml:space="preserve">7. Контроль за исполнением настоящего постановления оставляю за собой.  </w:t>
      </w:r>
    </w:p>
    <w:p w:rsidR="007F6166" w:rsidRPr="007A3087" w:rsidRDefault="007F6166" w:rsidP="007F6166">
      <w:pPr>
        <w:jc w:val="both"/>
        <w:rPr>
          <w:sz w:val="24"/>
          <w:szCs w:val="24"/>
        </w:rPr>
      </w:pPr>
    </w:p>
    <w:p w:rsidR="007F6166" w:rsidRDefault="007F6166" w:rsidP="007F6166">
      <w:pPr>
        <w:jc w:val="both"/>
        <w:rPr>
          <w:sz w:val="24"/>
          <w:szCs w:val="24"/>
        </w:rPr>
      </w:pPr>
    </w:p>
    <w:p w:rsidR="007F6166" w:rsidRPr="007A3087" w:rsidRDefault="007F6166" w:rsidP="007F6166">
      <w:pPr>
        <w:jc w:val="both"/>
        <w:rPr>
          <w:sz w:val="24"/>
          <w:szCs w:val="24"/>
        </w:rPr>
      </w:pPr>
    </w:p>
    <w:p w:rsidR="007F6166" w:rsidRPr="007A3087" w:rsidRDefault="007F6166" w:rsidP="007F61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7A3087">
        <w:rPr>
          <w:sz w:val="24"/>
          <w:szCs w:val="24"/>
        </w:rPr>
        <w:t xml:space="preserve">Сосновоборского городского округа                              </w:t>
      </w:r>
      <w:r>
        <w:rPr>
          <w:sz w:val="24"/>
          <w:szCs w:val="24"/>
        </w:rPr>
        <w:t xml:space="preserve">                               </w:t>
      </w:r>
      <w:r w:rsidRPr="007A3087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7A3087">
        <w:rPr>
          <w:sz w:val="24"/>
          <w:szCs w:val="24"/>
        </w:rPr>
        <w:t>Воронков</w:t>
      </w:r>
    </w:p>
    <w:p w:rsidR="007F6166" w:rsidRPr="007A3087" w:rsidRDefault="007F6166" w:rsidP="007F6166">
      <w:pPr>
        <w:jc w:val="both"/>
        <w:rPr>
          <w:sz w:val="24"/>
          <w:szCs w:val="24"/>
        </w:rPr>
      </w:pPr>
    </w:p>
    <w:p w:rsidR="007F6166" w:rsidRDefault="007F6166" w:rsidP="007F6166">
      <w:pPr>
        <w:rPr>
          <w:sz w:val="24"/>
          <w:szCs w:val="24"/>
        </w:rPr>
      </w:pPr>
    </w:p>
    <w:p w:rsidR="007F6166" w:rsidRDefault="007F6166" w:rsidP="007F6166">
      <w:pPr>
        <w:rPr>
          <w:sz w:val="24"/>
          <w:szCs w:val="24"/>
        </w:rPr>
      </w:pPr>
    </w:p>
    <w:p w:rsidR="007F6166" w:rsidRDefault="007F6166" w:rsidP="007F6166">
      <w:pPr>
        <w:rPr>
          <w:sz w:val="24"/>
          <w:szCs w:val="24"/>
        </w:rPr>
      </w:pPr>
    </w:p>
    <w:p w:rsidR="007F6166" w:rsidRDefault="007F6166" w:rsidP="007F6166">
      <w:pPr>
        <w:rPr>
          <w:sz w:val="24"/>
          <w:szCs w:val="24"/>
        </w:rPr>
      </w:pPr>
    </w:p>
    <w:p w:rsidR="007F6166" w:rsidRDefault="007F6166" w:rsidP="007F6166">
      <w:pPr>
        <w:rPr>
          <w:sz w:val="24"/>
          <w:szCs w:val="24"/>
        </w:rPr>
      </w:pPr>
    </w:p>
    <w:p w:rsidR="007F6166" w:rsidRPr="007A3087" w:rsidRDefault="007F6166" w:rsidP="007F6166">
      <w:pPr>
        <w:rPr>
          <w:sz w:val="24"/>
          <w:szCs w:val="24"/>
        </w:rPr>
      </w:pPr>
    </w:p>
    <w:p w:rsidR="007F6166" w:rsidRDefault="007F6166" w:rsidP="007F6166">
      <w:pPr>
        <w:pStyle w:val="ConsPlusNormal"/>
        <w:ind w:firstLine="0"/>
        <w:rPr>
          <w:rFonts w:ascii="Times New Roman" w:hAnsi="Times New Roman" w:cs="Times New Roman"/>
          <w:sz w:val="12"/>
          <w:szCs w:val="12"/>
        </w:rPr>
      </w:pPr>
      <w:r w:rsidRPr="007A3087">
        <w:rPr>
          <w:rFonts w:ascii="Times New Roman" w:hAnsi="Times New Roman" w:cs="Times New Roman"/>
          <w:sz w:val="12"/>
          <w:szCs w:val="12"/>
        </w:rPr>
        <w:t xml:space="preserve">Исп. </w:t>
      </w:r>
      <w:r>
        <w:rPr>
          <w:rFonts w:ascii="Times New Roman" w:hAnsi="Times New Roman" w:cs="Times New Roman"/>
          <w:sz w:val="12"/>
          <w:szCs w:val="12"/>
        </w:rPr>
        <w:t>Блеклова Е.Е.</w:t>
      </w:r>
      <w:r w:rsidRPr="007A3087">
        <w:rPr>
          <w:rFonts w:ascii="Times New Roman" w:hAnsi="Times New Roman" w:cs="Times New Roman"/>
          <w:sz w:val="12"/>
          <w:szCs w:val="12"/>
        </w:rPr>
        <w:t xml:space="preserve"> (КФ)</w:t>
      </w:r>
      <w:r>
        <w:rPr>
          <w:rFonts w:ascii="Times New Roman" w:hAnsi="Times New Roman" w:cs="Times New Roman"/>
          <w:sz w:val="12"/>
          <w:szCs w:val="12"/>
        </w:rPr>
        <w:t xml:space="preserve"> Тел.2-99-60 БО</w:t>
      </w:r>
    </w:p>
    <w:p w:rsidR="007F6166" w:rsidRPr="007A3087" w:rsidRDefault="007F6166" w:rsidP="007F6166">
      <w:pPr>
        <w:pStyle w:val="ConsPlusNormal"/>
        <w:ind w:firstLine="0"/>
        <w:rPr>
          <w:sz w:val="24"/>
          <w:szCs w:val="24"/>
        </w:rPr>
      </w:pPr>
    </w:p>
    <w:p w:rsidR="007F6166" w:rsidRPr="007A3087" w:rsidRDefault="007F6166" w:rsidP="007F6166">
      <w:pPr>
        <w:rPr>
          <w:sz w:val="24"/>
          <w:szCs w:val="24"/>
        </w:rPr>
      </w:pPr>
      <w:r w:rsidRPr="007A3087">
        <w:rPr>
          <w:sz w:val="24"/>
          <w:szCs w:val="24"/>
        </w:rPr>
        <w:t>СОГЛАСОВАНО:</w:t>
      </w:r>
    </w:p>
    <w:p w:rsidR="007F6166" w:rsidRDefault="007F6166" w:rsidP="007F6166">
      <w:pPr>
        <w:rPr>
          <w:sz w:val="24"/>
        </w:rPr>
      </w:pPr>
    </w:p>
    <w:p w:rsidR="007F6166" w:rsidRDefault="007F6166" w:rsidP="007F6166">
      <w:pPr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6124575" cy="438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166" w:rsidRDefault="007F6166" w:rsidP="007F6166">
      <w:pPr>
        <w:rPr>
          <w:color w:val="FF0000"/>
          <w:sz w:val="24"/>
          <w:szCs w:val="24"/>
        </w:rPr>
      </w:pPr>
    </w:p>
    <w:p w:rsidR="007F6166" w:rsidRDefault="007F6166" w:rsidP="007F6166">
      <w:pPr>
        <w:rPr>
          <w:color w:val="FF0000"/>
          <w:sz w:val="24"/>
          <w:szCs w:val="24"/>
        </w:rPr>
      </w:pPr>
    </w:p>
    <w:p w:rsidR="007F6166" w:rsidRPr="007A3087" w:rsidRDefault="007F6166" w:rsidP="007F6166">
      <w:pPr>
        <w:rPr>
          <w:color w:val="FF0000"/>
          <w:sz w:val="24"/>
          <w:szCs w:val="24"/>
        </w:rPr>
      </w:pPr>
    </w:p>
    <w:p w:rsidR="007F6166" w:rsidRPr="007A3087" w:rsidRDefault="007F6166" w:rsidP="007F6166">
      <w:pPr>
        <w:rPr>
          <w:color w:val="FF0000"/>
          <w:sz w:val="24"/>
          <w:szCs w:val="24"/>
        </w:rPr>
      </w:pPr>
    </w:p>
    <w:p w:rsidR="007F6166" w:rsidRDefault="007F6166" w:rsidP="007F6166">
      <w:pPr>
        <w:jc w:val="right"/>
        <w:rPr>
          <w:color w:val="FF0000"/>
        </w:rPr>
      </w:pPr>
    </w:p>
    <w:p w:rsidR="007F6166" w:rsidRDefault="007F6166" w:rsidP="007F6166">
      <w:pPr>
        <w:jc w:val="right"/>
        <w:rPr>
          <w:color w:val="FF0000"/>
        </w:rPr>
      </w:pPr>
    </w:p>
    <w:p w:rsidR="007F6166" w:rsidRDefault="007F6166" w:rsidP="007F6166">
      <w:pPr>
        <w:jc w:val="right"/>
        <w:rPr>
          <w:color w:val="FF0000"/>
        </w:rPr>
      </w:pPr>
    </w:p>
    <w:p w:rsidR="007F6166" w:rsidRDefault="007F6166" w:rsidP="007F6166">
      <w:pPr>
        <w:jc w:val="right"/>
        <w:rPr>
          <w:color w:val="FF0000"/>
        </w:rPr>
      </w:pPr>
    </w:p>
    <w:p w:rsidR="007F6166" w:rsidRDefault="007F6166" w:rsidP="007F6166">
      <w:pPr>
        <w:jc w:val="right"/>
        <w:rPr>
          <w:color w:val="FF0000"/>
        </w:rPr>
      </w:pPr>
    </w:p>
    <w:p w:rsidR="007F6166" w:rsidRPr="007A3087" w:rsidRDefault="007F6166" w:rsidP="007F6166">
      <w:pPr>
        <w:jc w:val="right"/>
        <w:rPr>
          <w:color w:val="FF0000"/>
        </w:rPr>
      </w:pPr>
    </w:p>
    <w:p w:rsidR="007F6166" w:rsidRDefault="007F6166" w:rsidP="007F6166">
      <w:pPr>
        <w:jc w:val="right"/>
        <w:rPr>
          <w:color w:val="FF0000"/>
        </w:rPr>
      </w:pPr>
    </w:p>
    <w:p w:rsidR="007F6166" w:rsidRPr="007A3087" w:rsidRDefault="007F6166" w:rsidP="007F6166">
      <w:pPr>
        <w:jc w:val="right"/>
      </w:pPr>
      <w:r w:rsidRPr="007A3087">
        <w:t>Рассылка:</w:t>
      </w:r>
    </w:p>
    <w:p w:rsidR="007F6166" w:rsidRPr="007A3087" w:rsidRDefault="007F6166" w:rsidP="007F6166">
      <w:pPr>
        <w:jc w:val="right"/>
        <w:rPr>
          <w:b/>
          <w:caps/>
        </w:rPr>
      </w:pPr>
      <w:r w:rsidRPr="007A3087">
        <w:t>замы</w:t>
      </w:r>
    </w:p>
    <w:p w:rsidR="007F6166" w:rsidRPr="007A3087" w:rsidRDefault="007F6166" w:rsidP="007F6166">
      <w:pPr>
        <w:jc w:val="right"/>
      </w:pPr>
      <w:r w:rsidRPr="007A3087">
        <w:t xml:space="preserve"> СД, КСП,  КУМИ, КФ</w:t>
      </w:r>
      <w:r>
        <w:t>,</w:t>
      </w:r>
      <w:r w:rsidRPr="007A3087">
        <w:t xml:space="preserve"> КО,</w:t>
      </w:r>
    </w:p>
    <w:p w:rsidR="007F6166" w:rsidRPr="007A3087" w:rsidRDefault="007F6166" w:rsidP="007F6166">
      <w:pPr>
        <w:jc w:val="right"/>
      </w:pPr>
      <w:r w:rsidRPr="007A3087">
        <w:t xml:space="preserve">все структурные подразделения администрации, </w:t>
      </w:r>
    </w:p>
    <w:p w:rsidR="007F6166" w:rsidRDefault="007F6166" w:rsidP="007F6166">
      <w:pPr>
        <w:pStyle w:val="2"/>
        <w:ind w:left="6521" w:hanging="6521"/>
        <w:jc w:val="right"/>
        <w:rPr>
          <w:b w:val="0"/>
          <w:caps/>
        </w:rPr>
      </w:pPr>
    </w:p>
    <w:p w:rsidR="007F6166" w:rsidRDefault="007F6166" w:rsidP="007F6166"/>
    <w:p w:rsidR="007F6166" w:rsidRDefault="007F6166" w:rsidP="007F6166"/>
    <w:p w:rsidR="007F6166" w:rsidRDefault="007F6166" w:rsidP="007F6166"/>
    <w:p w:rsidR="007F6166" w:rsidRDefault="007F6166" w:rsidP="007F6166"/>
    <w:p w:rsidR="007F6166" w:rsidRDefault="007F6166" w:rsidP="007F6166"/>
    <w:p w:rsidR="007F6166" w:rsidRDefault="007F6166" w:rsidP="007F6166"/>
    <w:p w:rsidR="007F6166" w:rsidRDefault="007F6166" w:rsidP="007F6166"/>
    <w:p w:rsidR="007F6166" w:rsidRDefault="007F6166" w:rsidP="007F6166"/>
    <w:p w:rsidR="007F6166" w:rsidRDefault="007F6166" w:rsidP="007F6166"/>
    <w:p w:rsidR="007F6166" w:rsidRDefault="007F6166" w:rsidP="007F6166"/>
    <w:p w:rsidR="007F6166" w:rsidRDefault="007F6166" w:rsidP="007F6166"/>
    <w:p w:rsidR="007F6166" w:rsidRDefault="007F6166" w:rsidP="007F6166"/>
    <w:p w:rsidR="007F6166" w:rsidRPr="007A3087" w:rsidRDefault="007F6166" w:rsidP="007F6166">
      <w:pPr>
        <w:rPr>
          <w:color w:val="FF0000"/>
        </w:rPr>
      </w:pPr>
    </w:p>
    <w:p w:rsidR="007F6166" w:rsidRPr="005004A1" w:rsidRDefault="007F6166" w:rsidP="007F6166">
      <w:pPr>
        <w:pStyle w:val="2"/>
        <w:ind w:left="6521" w:hanging="6521"/>
        <w:jc w:val="right"/>
        <w:rPr>
          <w:b w:val="0"/>
          <w:caps/>
        </w:rPr>
      </w:pPr>
      <w:r w:rsidRPr="005004A1">
        <w:rPr>
          <w:b w:val="0"/>
          <w:caps/>
        </w:rPr>
        <w:t>Утвержден</w:t>
      </w:r>
    </w:p>
    <w:p w:rsidR="007F6166" w:rsidRPr="007A3087" w:rsidRDefault="007F6166" w:rsidP="007F6166">
      <w:pPr>
        <w:jc w:val="right"/>
        <w:rPr>
          <w:sz w:val="24"/>
        </w:rPr>
      </w:pPr>
      <w:r w:rsidRPr="007A3087">
        <w:rPr>
          <w:sz w:val="24"/>
        </w:rPr>
        <w:t xml:space="preserve">                                                   </w:t>
      </w:r>
      <w:r w:rsidRPr="007A3087">
        <w:t xml:space="preserve">                                                </w:t>
      </w:r>
      <w:r w:rsidRPr="007A3087">
        <w:rPr>
          <w:sz w:val="24"/>
        </w:rPr>
        <w:t xml:space="preserve">постановлением администрации </w:t>
      </w:r>
    </w:p>
    <w:p w:rsidR="007F6166" w:rsidRPr="007A3087" w:rsidRDefault="007F6166" w:rsidP="007F6166">
      <w:pPr>
        <w:jc w:val="right"/>
        <w:rPr>
          <w:sz w:val="24"/>
        </w:rPr>
      </w:pPr>
      <w:r w:rsidRPr="007A3087">
        <w:rPr>
          <w:sz w:val="24"/>
        </w:rPr>
        <w:t xml:space="preserve">                                                                                       Сосновоборского городского округа</w:t>
      </w:r>
    </w:p>
    <w:p w:rsidR="007F6166" w:rsidRPr="00D8204E" w:rsidRDefault="007F6166" w:rsidP="007F6166">
      <w:pPr>
        <w:ind w:left="5760"/>
        <w:jc w:val="right"/>
        <w:rPr>
          <w:sz w:val="24"/>
        </w:rPr>
      </w:pPr>
      <w:r w:rsidRPr="00D8204E">
        <w:rPr>
          <w:sz w:val="24"/>
        </w:rPr>
        <w:t xml:space="preserve">от </w:t>
      </w:r>
      <w:r>
        <w:rPr>
          <w:sz w:val="24"/>
        </w:rPr>
        <w:t>05/04/2024 № 801</w:t>
      </w:r>
      <w:r w:rsidRPr="00D8204E">
        <w:rPr>
          <w:sz w:val="24"/>
        </w:rPr>
        <w:t xml:space="preserve">              </w:t>
      </w:r>
    </w:p>
    <w:p w:rsidR="007F6166" w:rsidRDefault="007F6166" w:rsidP="007F6166">
      <w:pPr>
        <w:ind w:left="5760"/>
        <w:jc w:val="right"/>
        <w:rPr>
          <w:sz w:val="24"/>
        </w:rPr>
      </w:pPr>
      <w:r w:rsidRPr="007A3087">
        <w:rPr>
          <w:sz w:val="24"/>
        </w:rPr>
        <w:t xml:space="preserve"> </w:t>
      </w:r>
    </w:p>
    <w:p w:rsidR="007F6166" w:rsidRPr="007A3087" w:rsidRDefault="007F6166" w:rsidP="007F6166">
      <w:pPr>
        <w:ind w:left="5760"/>
        <w:jc w:val="right"/>
        <w:rPr>
          <w:sz w:val="24"/>
        </w:rPr>
      </w:pPr>
      <w:r w:rsidRPr="007A3087">
        <w:rPr>
          <w:sz w:val="24"/>
        </w:rPr>
        <w:t xml:space="preserve">(Приложение) </w:t>
      </w:r>
    </w:p>
    <w:p w:rsidR="007F6166" w:rsidRPr="007A3087" w:rsidRDefault="007F6166" w:rsidP="007F6166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7F6166" w:rsidRPr="007A3087" w:rsidRDefault="007F6166" w:rsidP="007F616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087">
        <w:rPr>
          <w:rFonts w:ascii="Times New Roman" w:hAnsi="Times New Roman" w:cs="Times New Roman"/>
          <w:b/>
          <w:bCs/>
          <w:sz w:val="24"/>
          <w:szCs w:val="24"/>
        </w:rPr>
        <w:t>ПЛАН-ГРАФИК</w:t>
      </w:r>
    </w:p>
    <w:p w:rsidR="007F6166" w:rsidRPr="007A3087" w:rsidRDefault="007F6166" w:rsidP="007F616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087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разработки проекта бюджета Сосновоборского городского округа </w:t>
      </w:r>
    </w:p>
    <w:p w:rsidR="007F6166" w:rsidRPr="007A3087" w:rsidRDefault="007F6166" w:rsidP="007F616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087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A308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A308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269"/>
        <w:gridCol w:w="1984"/>
        <w:gridCol w:w="1701"/>
      </w:tblGrid>
      <w:tr w:rsidR="007F6166" w:rsidRPr="007952BE" w:rsidTr="00922947">
        <w:trPr>
          <w:trHeight w:val="772"/>
          <w:tblHeader/>
        </w:trPr>
        <w:tc>
          <w:tcPr>
            <w:tcW w:w="567" w:type="dxa"/>
            <w:vAlign w:val="center"/>
          </w:tcPr>
          <w:p w:rsidR="007F6166" w:rsidRPr="007952BE" w:rsidRDefault="007F6166" w:rsidP="0092294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7F6166" w:rsidRPr="007952BE" w:rsidRDefault="007F6166" w:rsidP="0092294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>Наименование мероприятия, документа, показателя</w:t>
            </w:r>
          </w:p>
        </w:tc>
        <w:tc>
          <w:tcPr>
            <w:tcW w:w="2269" w:type="dxa"/>
            <w:vAlign w:val="center"/>
          </w:tcPr>
          <w:p w:rsidR="007F6166" w:rsidRPr="007952BE" w:rsidRDefault="007F6166" w:rsidP="00922947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2B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vAlign w:val="center"/>
          </w:tcPr>
          <w:p w:rsidR="007F6166" w:rsidRDefault="007F6166" w:rsidP="009229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6166" w:rsidRPr="007952BE" w:rsidRDefault="007F6166" w:rsidP="0092294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>Срок</w:t>
            </w:r>
          </w:p>
          <w:p w:rsidR="007F6166" w:rsidRPr="007952BE" w:rsidRDefault="007F6166" w:rsidP="0092294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>исполнения</w:t>
            </w:r>
          </w:p>
          <w:p w:rsidR="007F6166" w:rsidRPr="007952BE" w:rsidRDefault="007F6166" w:rsidP="009229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6166" w:rsidRPr="007952BE" w:rsidRDefault="007F6166" w:rsidP="0092294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>Получатель информации</w:t>
            </w:r>
          </w:p>
        </w:tc>
      </w:tr>
      <w:tr w:rsidR="007F6166" w:rsidRPr="007952BE" w:rsidTr="00922947">
        <w:trPr>
          <w:trHeight w:val="349"/>
          <w:tblHeader/>
        </w:trPr>
        <w:tc>
          <w:tcPr>
            <w:tcW w:w="567" w:type="dxa"/>
            <w:vAlign w:val="center"/>
          </w:tcPr>
          <w:p w:rsidR="007F6166" w:rsidRPr="007952BE" w:rsidRDefault="007F6166" w:rsidP="0092294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7F6166" w:rsidRPr="007952BE" w:rsidRDefault="007F6166" w:rsidP="0092294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 w:rsidR="007F6166" w:rsidRPr="007952BE" w:rsidRDefault="007F6166" w:rsidP="0092294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7F6166" w:rsidRPr="007952BE" w:rsidRDefault="007F6166" w:rsidP="0092294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F6166" w:rsidRPr="007952BE" w:rsidRDefault="007F6166" w:rsidP="0092294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2B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F6166" w:rsidRPr="007952BE" w:rsidTr="00922947">
        <w:trPr>
          <w:trHeight w:val="832"/>
        </w:trPr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F6166" w:rsidRPr="003F3D89" w:rsidRDefault="007F6166" w:rsidP="00922947">
            <w:pPr>
              <w:jc w:val="both"/>
              <w:rPr>
                <w:bCs/>
                <w:sz w:val="24"/>
                <w:szCs w:val="24"/>
              </w:rPr>
            </w:pPr>
            <w:r w:rsidRPr="003F3D89">
              <w:rPr>
                <w:bCs/>
                <w:sz w:val="24"/>
                <w:szCs w:val="24"/>
              </w:rPr>
              <w:t>Представление информации об оценке эффективности  муниципальных  программ  за 202</w:t>
            </w:r>
            <w:r>
              <w:rPr>
                <w:bCs/>
                <w:sz w:val="24"/>
                <w:szCs w:val="24"/>
              </w:rPr>
              <w:t>4</w:t>
            </w:r>
            <w:r w:rsidRPr="003F3D89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984" w:type="dxa"/>
          </w:tcPr>
          <w:p w:rsidR="007F6166" w:rsidRPr="00B37059" w:rsidRDefault="007F6166" w:rsidP="009229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сроки, определенные комиссией по бюджетным проектировкам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bCs/>
                <w:sz w:val="24"/>
                <w:szCs w:val="24"/>
              </w:rPr>
            </w:pPr>
            <w:r w:rsidRPr="003F3D89">
              <w:rPr>
                <w:bCs/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F6166" w:rsidRPr="007952BE" w:rsidTr="00922947">
        <w:trPr>
          <w:trHeight w:val="2009"/>
        </w:trPr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Предоставление данных индексации  тарифов на жилищные и коммунальные услуги для учреждений бюджетной сферы Сосновоборского городского округа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годы  и рекомендуемых индексов </w:t>
            </w:r>
            <w:r>
              <w:rPr>
                <w:sz w:val="24"/>
                <w:szCs w:val="24"/>
              </w:rPr>
              <w:t>–</w:t>
            </w:r>
            <w:r w:rsidRPr="003F3D89">
              <w:rPr>
                <w:sz w:val="24"/>
                <w:szCs w:val="24"/>
              </w:rPr>
              <w:t xml:space="preserve"> дефляторов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984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по мере поступления данных от Правительства Ленинградской области</w:t>
            </w:r>
          </w:p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(май)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rPr>
          <w:trHeight w:val="2191"/>
        </w:trPr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Согласование коэффициентов индексации  расходов, необходимых для заполнения   фрагментов   реестров расходных обязательств  бюджетополучателей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br/>
              <w:t>и составления бюджетов  субъектов бюджетного планирования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br/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  <w:r w:rsidRPr="003F3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>Сосновоборского городского округа</w:t>
            </w:r>
          </w:p>
        </w:tc>
        <w:tc>
          <w:tcPr>
            <w:tcW w:w="1984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по мере поступления данных от комитета финансов Ленинградской области (июнь)</w:t>
            </w:r>
          </w:p>
          <w:p w:rsidR="007F6166" w:rsidRPr="003F3D89" w:rsidRDefault="007F6166" w:rsidP="00922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распорядители,    получатели бюджетных средств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Фрагменты реестров расходных обязательств, подлежащих исполнению за счет средств местного и областного бюджетов,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984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по запросу комитета финансов (в зависимости от установленного срока представления отчета в комитет финансов Ленинградской области)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Формирование в «АЦК-Планирование» планового реестра расходных обязательств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984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по запросу комитета финансов (в зависимости от </w:t>
            </w:r>
            <w:r w:rsidRPr="003F3D89">
              <w:rPr>
                <w:sz w:val="24"/>
                <w:szCs w:val="24"/>
              </w:rPr>
              <w:lastRenderedPageBreak/>
              <w:t>установленного срока представления отчета в комитет финансов Ленинградской области)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lastRenderedPageBreak/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</w:t>
            </w:r>
            <w:r w:rsidRPr="003F3D89">
              <w:rPr>
                <w:bCs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Плановый реестр расходных обязательств, подлежащих исполнению за счет средств местного и областного бюджетов,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по запросу комитета финансов Ленинградской области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 Ленинградской области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Методические рекомендации по формированию предельных объемов бюджетных ассигнований из бюджета Сосновоборского городского округа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годы. 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DD0E03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 xml:space="preserve">1 </w:t>
            </w:r>
            <w:r w:rsidRPr="00DD0E03">
              <w:rPr>
                <w:sz w:val="24"/>
                <w:szCs w:val="24"/>
              </w:rPr>
              <w:t>июня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pStyle w:val="ConsPlusNormal"/>
              <w:ind w:left="-108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Комитеты и отраслевые отделы администрации, получатели бюджетных средств  (казенные учреждения)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Определение основных подходов к формированию бюджетной политики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7 </w:t>
            </w:r>
            <w:r w:rsidRPr="003F3D89">
              <w:rPr>
                <w:sz w:val="24"/>
                <w:szCs w:val="24"/>
              </w:rPr>
              <w:t xml:space="preserve">годы в части: </w:t>
            </w:r>
          </w:p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- процента дефицита местного бюджета от собственных доходов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годы;</w:t>
            </w:r>
          </w:p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- размера расчетной величины для расчета окладов работников муниципальных бюджетных и казенных учреждений;</w:t>
            </w:r>
          </w:p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-размера индексации месячного денежного содержания муниципальных служащих;</w:t>
            </w:r>
          </w:p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-индексации прочих расходов;</w:t>
            </w:r>
          </w:p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-бюджетных инвестиций;</w:t>
            </w:r>
          </w:p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-дорожного фонда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F6166" w:rsidRPr="00DD0E03" w:rsidRDefault="007F6166" w:rsidP="00922947">
            <w:pPr>
              <w:jc w:val="center"/>
              <w:rPr>
                <w:sz w:val="24"/>
                <w:szCs w:val="24"/>
              </w:rPr>
            </w:pPr>
            <w:r w:rsidRPr="00DD0E03">
              <w:rPr>
                <w:sz w:val="24"/>
                <w:szCs w:val="24"/>
              </w:rPr>
              <w:t>по согласованию с комиссией по бюджетным проектировкам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Направление общих (предельных) объемов бюджетных ассигнований на исполнение расходных обязательств в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 xml:space="preserve"> году и размеры индексации расходов на 20</w:t>
            </w:r>
            <w:r>
              <w:rPr>
                <w:sz w:val="24"/>
                <w:szCs w:val="24"/>
              </w:rPr>
              <w:t>26</w:t>
            </w:r>
            <w:r w:rsidRPr="003F3D89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27</w:t>
            </w:r>
            <w:r w:rsidRPr="003F3D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F6166" w:rsidRPr="00DD0E03" w:rsidRDefault="007F6166" w:rsidP="00922947">
            <w:pPr>
              <w:jc w:val="center"/>
              <w:rPr>
                <w:sz w:val="24"/>
                <w:szCs w:val="24"/>
              </w:rPr>
            </w:pPr>
            <w:r w:rsidRPr="00DD0E03">
              <w:rPr>
                <w:sz w:val="24"/>
                <w:szCs w:val="24"/>
              </w:rPr>
              <w:t>до 21 июня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комитеты и отраслевые отделы администрации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Разработка (уточнение) методик определения нормативных затрат на оказание муниципальных услуг и нормативных затрат на содержание имущества муниципальными учреждениями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Комитеты и отраслевые (функциональные) подразделения администрации (при необходимости)</w:t>
            </w:r>
          </w:p>
        </w:tc>
        <w:tc>
          <w:tcPr>
            <w:tcW w:w="1984" w:type="dxa"/>
          </w:tcPr>
          <w:p w:rsidR="007F6166" w:rsidRPr="0084675F" w:rsidRDefault="007F6166" w:rsidP="00922947">
            <w:pPr>
              <w:jc w:val="center"/>
              <w:rPr>
                <w:sz w:val="24"/>
                <w:szCs w:val="24"/>
                <w:highlight w:val="yellow"/>
              </w:rPr>
            </w:pPr>
            <w:r w:rsidRPr="00DD0E03">
              <w:rPr>
                <w:sz w:val="24"/>
                <w:szCs w:val="24"/>
              </w:rPr>
              <w:t>до 21 июня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Обоснования бюджетных ассигнований в соответствии с методикой планирования бюджетных ассигнований, утвержденной распоряжением комитета финансов от 15.07.2016 № 21-р «Об утверждении порядка и методики планирования бюджетных ассигнований бюджета Сосновоборского городского округа Ленинградской области» (с изменениями), с пояснительными записками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 xml:space="preserve"> годы и распределение бюджетных ассигнований на 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год по разделам, подразделам, целевым статьям и видам расходов </w:t>
            </w:r>
          </w:p>
        </w:tc>
        <w:tc>
          <w:tcPr>
            <w:tcW w:w="2269" w:type="dxa"/>
            <w:vAlign w:val="center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Комитеты и отраслевые (функциональные) органы администрации, получатели бюджетных средств  (казенные учреждения)</w:t>
            </w:r>
          </w:p>
        </w:tc>
        <w:tc>
          <w:tcPr>
            <w:tcW w:w="1984" w:type="dxa"/>
          </w:tcPr>
          <w:p w:rsidR="007F6166" w:rsidRPr="0084675F" w:rsidRDefault="007F6166" w:rsidP="00922947">
            <w:pPr>
              <w:jc w:val="center"/>
              <w:rPr>
                <w:sz w:val="24"/>
                <w:szCs w:val="24"/>
                <w:highlight w:val="yellow"/>
              </w:rPr>
            </w:pPr>
            <w:r w:rsidRPr="00DD0E03">
              <w:rPr>
                <w:sz w:val="24"/>
                <w:szCs w:val="24"/>
              </w:rPr>
              <w:t>до 28 июня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</w:tr>
      <w:tr w:rsidR="007F6166" w:rsidRPr="007952BE" w:rsidTr="00922947">
        <w:trPr>
          <w:trHeight w:val="2004"/>
        </w:trPr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Обоснования бюджетных ассигнований в соответствии с методикой планирования бюджетных ассигнований, утвержденной распоряжением комитета финансов от 15.07.2016 № 21-р «Об утверждении порядка и методики планирования бюджетных ассигнований бюджета Сосновоборского городского округа Ленинградской области» (с изменениями), с пояснительными записками 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984" w:type="dxa"/>
          </w:tcPr>
          <w:p w:rsidR="007F6166" w:rsidRPr="0084675F" w:rsidRDefault="007F6166" w:rsidP="00922947">
            <w:pPr>
              <w:jc w:val="center"/>
              <w:rPr>
                <w:sz w:val="24"/>
                <w:szCs w:val="24"/>
                <w:highlight w:val="yellow"/>
              </w:rPr>
            </w:pPr>
            <w:r w:rsidRPr="00DD0E03">
              <w:rPr>
                <w:sz w:val="24"/>
                <w:szCs w:val="24"/>
              </w:rPr>
              <w:t>до 10 июля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rPr>
          <w:trHeight w:val="1717"/>
        </w:trPr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Формирование в АЦК-</w:t>
            </w:r>
            <w:r>
              <w:rPr>
                <w:sz w:val="24"/>
                <w:szCs w:val="24"/>
              </w:rPr>
              <w:t>П</w:t>
            </w:r>
            <w:r w:rsidRPr="003F3D89">
              <w:rPr>
                <w:sz w:val="24"/>
                <w:szCs w:val="24"/>
              </w:rPr>
              <w:t>ланирование бюджетных заявок главных распорядителей бюджетных средств, главных администраторов доходов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Главные администраторы доходов бюджета, главные распорядители бюджетных средств</w:t>
            </w:r>
          </w:p>
        </w:tc>
        <w:tc>
          <w:tcPr>
            <w:tcW w:w="1984" w:type="dxa"/>
          </w:tcPr>
          <w:p w:rsidR="007F6166" w:rsidRPr="0084675F" w:rsidRDefault="007F6166" w:rsidP="00922947">
            <w:pPr>
              <w:jc w:val="center"/>
              <w:rPr>
                <w:sz w:val="24"/>
                <w:szCs w:val="24"/>
                <w:highlight w:val="yellow"/>
              </w:rPr>
            </w:pPr>
            <w:r w:rsidRPr="00DD0E03">
              <w:rPr>
                <w:sz w:val="24"/>
                <w:szCs w:val="24"/>
              </w:rPr>
              <w:t>до 26 июля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rPr>
          <w:trHeight w:val="2004"/>
        </w:trPr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Представление перечня субсидий юридическим лицам (за исключением субсидий муниципальным бюджетным и автономным учреждениям), индивидуальным предпринимателям, физическим лицам-производителям товаров, работ, услуг, планируемых представлению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14.2. Проекты порядков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субсидий из бюджета Сосновоборского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городского округа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годах.</w:t>
            </w:r>
          </w:p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Проекты нормативных актов об утверждении нормативных затрат на оказание муниципальных услуг и нормативных затрат на содержание имущества муниципальными учреждениями и муниципальных заданий по бюджетным и автономным учреждениям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Комитеты и отраслевые отделы администрации</w:t>
            </w:r>
          </w:p>
        </w:tc>
        <w:tc>
          <w:tcPr>
            <w:tcW w:w="1984" w:type="dxa"/>
          </w:tcPr>
          <w:p w:rsidR="007F6166" w:rsidRPr="0084675F" w:rsidRDefault="007F6166" w:rsidP="00922947">
            <w:pPr>
              <w:jc w:val="center"/>
              <w:rPr>
                <w:sz w:val="24"/>
                <w:szCs w:val="24"/>
                <w:highlight w:val="yellow"/>
              </w:rPr>
            </w:pPr>
            <w:r w:rsidRPr="00DD0E03">
              <w:rPr>
                <w:sz w:val="24"/>
                <w:szCs w:val="24"/>
              </w:rPr>
              <w:t>до 10 июля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Предложения по внесению изменений в нормативные правовые акты совета депутатов о предоставлении льгот по уплате налоговых и неналоговых платежей в бюджет Сосновоборского городского округа 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Главные администраторы доходов бюджета</w:t>
            </w:r>
          </w:p>
        </w:tc>
        <w:tc>
          <w:tcPr>
            <w:tcW w:w="1984" w:type="dxa"/>
          </w:tcPr>
          <w:p w:rsidR="007F6166" w:rsidRPr="00492FFF" w:rsidRDefault="007F6166" w:rsidP="0092294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до 5 июля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Прогноз доходов бюджета Сосновоборского городского округа от перечисления части прибыли муниципальных предприятий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 годы. Пояснительная записка с обоснованием и расчётами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КУМИ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F6166" w:rsidRPr="00492FFF" w:rsidRDefault="007F6166" w:rsidP="0092294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до 5 июля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Прогноз доходов бюджета Сосновоборского городского округа от использования имущества, находящегося в муниципальной собственности,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 годы. Пояснительная записка с обоснованием и расчётами 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КУМИ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F6166" w:rsidRPr="00492FFF" w:rsidRDefault="007F6166" w:rsidP="0092294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до 5 июля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Прогнозный план (программа) приватизации (продажи) муниципального имущества Сосновоборского городского округа </w:t>
            </w:r>
            <w:r w:rsidRPr="003F3D89">
              <w:rPr>
                <w:sz w:val="24"/>
                <w:szCs w:val="24"/>
              </w:rPr>
              <w:lastRenderedPageBreak/>
              <w:t>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 годы  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lastRenderedPageBreak/>
              <w:t>КУМИ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F6166" w:rsidRPr="00492FFF" w:rsidRDefault="007F6166" w:rsidP="0092294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до 5 июля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</w:t>
            </w:r>
            <w:r w:rsidRPr="003F3D89">
              <w:rPr>
                <w:bCs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Утверждение нормативного правового акта об установлении ставки арендной платы за помещения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 годы            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КУМИ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F6166" w:rsidRPr="00492FFF" w:rsidRDefault="007F6166" w:rsidP="0092294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до 5 июля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rPr>
          <w:trHeight w:val="908"/>
        </w:trPr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20.1 Прогноз доходов  бюджета Сосновоборского городского округа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 годы  </w:t>
            </w:r>
          </w:p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20.2. Реестр источников доходов бюджета по закрепленным за главным администратором доходов бюджета источникам доходов на основании перечня источников доходов бюджетов бюджетной системы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</w:tc>
        <w:tc>
          <w:tcPr>
            <w:tcW w:w="1984" w:type="dxa"/>
          </w:tcPr>
          <w:p w:rsidR="007F6166" w:rsidRPr="00492FFF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FF">
              <w:rPr>
                <w:rFonts w:ascii="Times New Roman" w:hAnsi="Times New Roman" w:cs="Times New Roman"/>
                <w:sz w:val="24"/>
                <w:szCs w:val="24"/>
              </w:rPr>
              <w:t>до 5 июля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Расчеты по видам доходных источников бюджета и источникам финансирования дефицита бюджета Сосновоборского городского округа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  годы</w:t>
            </w:r>
          </w:p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Пояснительная записка с обоснованием и расчётами</w:t>
            </w:r>
          </w:p>
        </w:tc>
        <w:tc>
          <w:tcPr>
            <w:tcW w:w="2269" w:type="dxa"/>
            <w:vAlign w:val="center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Главные администраторы доходов бюджета, главные администраторы источников финансирования дефицита  бюджета</w:t>
            </w:r>
          </w:p>
        </w:tc>
        <w:tc>
          <w:tcPr>
            <w:tcW w:w="1984" w:type="dxa"/>
          </w:tcPr>
          <w:p w:rsidR="007F6166" w:rsidRPr="00492FFF" w:rsidRDefault="007F6166" w:rsidP="0092294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до 5 июля</w:t>
            </w:r>
          </w:p>
          <w:p w:rsidR="007F6166" w:rsidRPr="00492FFF" w:rsidRDefault="007F6166" w:rsidP="0092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6166" w:rsidRPr="003F3D89" w:rsidRDefault="007F6166" w:rsidP="00922947">
            <w:pPr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Комитет финансов </w:t>
            </w:r>
            <w:r w:rsidRPr="003F3D89">
              <w:rPr>
                <w:bCs/>
                <w:sz w:val="24"/>
                <w:szCs w:val="24"/>
              </w:rPr>
              <w:t>Сосновоборского городского округа</w:t>
            </w:r>
          </w:p>
        </w:tc>
      </w:tr>
      <w:tr w:rsidR="007F6166" w:rsidRPr="007952BE" w:rsidTr="00922947">
        <w:trPr>
          <w:trHeight w:val="1014"/>
        </w:trPr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Оценка поступления до</w:t>
            </w:r>
            <w:r>
              <w:rPr>
                <w:sz w:val="24"/>
                <w:szCs w:val="24"/>
              </w:rPr>
              <w:t>ходов в текущем финансовом году</w:t>
            </w:r>
          </w:p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 Пояснительная записка с обоснованием и расчётами</w:t>
            </w:r>
          </w:p>
        </w:tc>
        <w:tc>
          <w:tcPr>
            <w:tcW w:w="2269" w:type="dxa"/>
          </w:tcPr>
          <w:p w:rsidR="007F6166" w:rsidRPr="00492FFF" w:rsidRDefault="007F6166" w:rsidP="0092294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Главные администраторы доходов бюджета</w:t>
            </w:r>
          </w:p>
        </w:tc>
        <w:tc>
          <w:tcPr>
            <w:tcW w:w="1984" w:type="dxa"/>
          </w:tcPr>
          <w:p w:rsidR="007F6166" w:rsidRPr="00492FFF" w:rsidRDefault="007F6166" w:rsidP="0092294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до 5 июля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rPr>
          <w:trHeight w:val="1001"/>
        </w:trPr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Проекты муниципальных программ, планируемых  к финансированию в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  годах</w:t>
            </w:r>
          </w:p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7F6166" w:rsidRPr="00492FFF" w:rsidRDefault="007F6166" w:rsidP="0092294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Отраслевые (функциональные) органы администрации</w:t>
            </w:r>
          </w:p>
        </w:tc>
        <w:tc>
          <w:tcPr>
            <w:tcW w:w="1984" w:type="dxa"/>
          </w:tcPr>
          <w:p w:rsidR="007F6166" w:rsidRPr="00492FFF" w:rsidRDefault="007F6166" w:rsidP="00922947">
            <w:pPr>
              <w:tabs>
                <w:tab w:val="left" w:pos="175"/>
              </w:tabs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до 1 июля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Отдел экономического развития</w:t>
            </w:r>
          </w:p>
        </w:tc>
      </w:tr>
      <w:tr w:rsidR="007F6166" w:rsidRPr="007952BE" w:rsidTr="00922947">
        <w:trPr>
          <w:trHeight w:val="818"/>
        </w:trPr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Перечень проектов  муниципальных  программ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 годы 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984" w:type="dxa"/>
          </w:tcPr>
          <w:p w:rsidR="007F6166" w:rsidRPr="00492FFF" w:rsidRDefault="007F6166" w:rsidP="00922947">
            <w:pPr>
              <w:tabs>
                <w:tab w:val="left" w:pos="175"/>
              </w:tabs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до 26 июля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iCs/>
                <w:sz w:val="24"/>
                <w:szCs w:val="24"/>
              </w:rPr>
            </w:pPr>
            <w:r w:rsidRPr="003F3D89">
              <w:rPr>
                <w:iCs/>
                <w:sz w:val="24"/>
                <w:szCs w:val="24"/>
              </w:rPr>
              <w:t xml:space="preserve">25.1.Основные показатели прогноза социально-экономического развития Сосновоборского городского округа на </w:t>
            </w:r>
            <w:r w:rsidRPr="003F3D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 </w:t>
            </w:r>
            <w:r w:rsidRPr="003F3D89">
              <w:rPr>
                <w:iCs/>
                <w:sz w:val="24"/>
                <w:szCs w:val="24"/>
              </w:rPr>
              <w:t xml:space="preserve">годы (с пояснительной </w:t>
            </w:r>
            <w:r w:rsidRPr="003F3D89">
              <w:rPr>
                <w:iCs/>
                <w:sz w:val="24"/>
                <w:szCs w:val="24"/>
              </w:rPr>
              <w:lastRenderedPageBreak/>
              <w:t>запиской)</w:t>
            </w:r>
          </w:p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iCs/>
                <w:sz w:val="24"/>
                <w:szCs w:val="24"/>
              </w:rPr>
              <w:t>25.2.Прогноз социально-экономического развития городского округа на долгосрочный период (шесть и более лет)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lastRenderedPageBreak/>
              <w:t>Отдел экономического развития</w:t>
            </w:r>
          </w:p>
        </w:tc>
        <w:tc>
          <w:tcPr>
            <w:tcW w:w="1984" w:type="dxa"/>
          </w:tcPr>
          <w:p w:rsidR="007F6166" w:rsidRPr="00492FFF" w:rsidRDefault="007F6166" w:rsidP="0092294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по п.25.1 до</w:t>
            </w:r>
          </w:p>
          <w:p w:rsidR="007F6166" w:rsidRPr="00492FFF" w:rsidRDefault="007F6166" w:rsidP="0092294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 xml:space="preserve"> 26 июля</w:t>
            </w:r>
          </w:p>
          <w:p w:rsidR="007F6166" w:rsidRPr="00492FFF" w:rsidRDefault="007F6166" w:rsidP="00922947">
            <w:pPr>
              <w:jc w:val="center"/>
              <w:rPr>
                <w:sz w:val="24"/>
                <w:szCs w:val="24"/>
              </w:rPr>
            </w:pPr>
            <w:r w:rsidRPr="00492FFF">
              <w:rPr>
                <w:sz w:val="24"/>
                <w:szCs w:val="24"/>
              </w:rPr>
              <w:t>по п.25.2 до 6 сентября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</w:t>
            </w:r>
            <w:r w:rsidRPr="003F3D89">
              <w:rPr>
                <w:bCs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lastRenderedPageBreak/>
              <w:t>26</w:t>
            </w:r>
          </w:p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Предварительные итоги за истекший период текущего финансового года и ожидаемые итоги социально-экономического развития Сосновоборского городского округа за текущий 202</w:t>
            </w:r>
            <w:r>
              <w:rPr>
                <w:sz w:val="24"/>
                <w:szCs w:val="24"/>
              </w:rPr>
              <w:t>4</w:t>
            </w:r>
            <w:r w:rsidRPr="003F3D89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984" w:type="dxa"/>
          </w:tcPr>
          <w:p w:rsidR="007F6166" w:rsidRPr="0084675F" w:rsidRDefault="007F6166" w:rsidP="00922947">
            <w:pPr>
              <w:tabs>
                <w:tab w:val="left" w:pos="68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E3852">
              <w:rPr>
                <w:sz w:val="24"/>
                <w:szCs w:val="24"/>
              </w:rPr>
              <w:t>до 26 июля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Анализ сводных бюджетных заявок главных распорядителей бюджетных средств, главных администраторов доходов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 годы, составление свода (в том числе, в АЦК- планирование)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F6166" w:rsidRPr="0084675F" w:rsidRDefault="007F6166" w:rsidP="00922947">
            <w:pPr>
              <w:jc w:val="center"/>
              <w:rPr>
                <w:sz w:val="24"/>
                <w:szCs w:val="24"/>
                <w:highlight w:val="yellow"/>
              </w:rPr>
            </w:pPr>
            <w:r w:rsidRPr="00FE3852">
              <w:rPr>
                <w:sz w:val="24"/>
                <w:szCs w:val="24"/>
              </w:rPr>
              <w:t>до 31 июля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Данные об изменении общих объемов бюджетных ассигнований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6</w:t>
            </w:r>
            <w:r w:rsidRPr="003F3D89">
              <w:rPr>
                <w:sz w:val="24"/>
                <w:szCs w:val="24"/>
              </w:rPr>
              <w:t xml:space="preserve"> год, общие объемы бюджетных ассигнований на 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год в разрезе главных распорядителей бюджетных средств по действующим и принимаемым обязательствам  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F6166" w:rsidRPr="0084675F" w:rsidRDefault="007F6166" w:rsidP="00922947">
            <w:pPr>
              <w:jc w:val="center"/>
              <w:rPr>
                <w:sz w:val="24"/>
                <w:szCs w:val="24"/>
                <w:highlight w:val="yellow"/>
              </w:rPr>
            </w:pPr>
            <w:r w:rsidRPr="00FE3852">
              <w:rPr>
                <w:sz w:val="24"/>
                <w:szCs w:val="24"/>
              </w:rPr>
              <w:t>до 5 августа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Проект перечня муниципальных  программ, финансируемых из местного бюджета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F6166" w:rsidRPr="00FE3852" w:rsidRDefault="007F6166" w:rsidP="00922947">
            <w:pPr>
              <w:jc w:val="center"/>
              <w:rPr>
                <w:sz w:val="24"/>
                <w:szCs w:val="24"/>
              </w:rPr>
            </w:pPr>
            <w:r w:rsidRPr="00FE3852">
              <w:rPr>
                <w:sz w:val="24"/>
                <w:szCs w:val="24"/>
              </w:rPr>
              <w:t>до 5 августа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Итоги ожидаемого исполнения адресной инвестиционной программы за счет средств бюджета Сосновоборского городского округа в текущем финансовом году    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по</w:t>
            </w:r>
          </w:p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управлению жилищно – коммунальным хозяйством</w:t>
            </w:r>
          </w:p>
        </w:tc>
        <w:tc>
          <w:tcPr>
            <w:tcW w:w="1984" w:type="dxa"/>
          </w:tcPr>
          <w:p w:rsidR="007F6166" w:rsidRPr="00FE3852" w:rsidRDefault="007F6166" w:rsidP="00922947">
            <w:pPr>
              <w:jc w:val="center"/>
              <w:rPr>
                <w:sz w:val="24"/>
                <w:szCs w:val="24"/>
              </w:rPr>
            </w:pPr>
            <w:r w:rsidRPr="00FE3852">
              <w:rPr>
                <w:sz w:val="24"/>
                <w:szCs w:val="24"/>
              </w:rPr>
              <w:t>до 26 июля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Проект </w:t>
            </w:r>
            <w:r>
              <w:rPr>
                <w:rFonts w:eastAsia="Arial Unicode MS"/>
                <w:sz w:val="24"/>
                <w:szCs w:val="24"/>
              </w:rPr>
              <w:t>р</w:t>
            </w:r>
            <w:r w:rsidRPr="0089501C">
              <w:rPr>
                <w:rFonts w:eastAsia="Arial Unicode MS"/>
                <w:sz w:val="24"/>
                <w:szCs w:val="24"/>
              </w:rPr>
              <w:t>еестр</w:t>
            </w:r>
            <w:r>
              <w:rPr>
                <w:rFonts w:eastAsia="Arial Unicode MS"/>
                <w:sz w:val="24"/>
                <w:szCs w:val="24"/>
              </w:rPr>
              <w:t>а</w:t>
            </w:r>
            <w:r w:rsidRPr="0089501C">
              <w:rPr>
                <w:rFonts w:eastAsia="Arial Unicode MS"/>
                <w:sz w:val="24"/>
                <w:szCs w:val="24"/>
              </w:rPr>
              <w:t xml:space="preserve">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</w:t>
            </w:r>
            <w:r>
              <w:rPr>
                <w:rFonts w:eastAsia="Arial Unicode MS"/>
                <w:sz w:val="24"/>
                <w:szCs w:val="24"/>
              </w:rPr>
              <w:t>ретение которых планируется осуществлять</w:t>
            </w:r>
            <w:r w:rsidRPr="0089501C">
              <w:rPr>
                <w:rFonts w:eastAsia="Arial Unicode MS"/>
                <w:sz w:val="24"/>
                <w:szCs w:val="24"/>
              </w:rPr>
              <w:t xml:space="preserve"> за счет средств </w:t>
            </w:r>
            <w:r w:rsidRPr="003F3D89">
              <w:rPr>
                <w:sz w:val="24"/>
                <w:szCs w:val="24"/>
              </w:rPr>
              <w:t>бюджета Сосновоборского городского округа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 годы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по</w:t>
            </w:r>
          </w:p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управлению жилищно – коммунальным хозяйством</w:t>
            </w:r>
          </w:p>
        </w:tc>
        <w:tc>
          <w:tcPr>
            <w:tcW w:w="1984" w:type="dxa"/>
          </w:tcPr>
          <w:p w:rsidR="007F6166" w:rsidRPr="00FE3852" w:rsidRDefault="007F6166" w:rsidP="00922947">
            <w:pPr>
              <w:jc w:val="center"/>
              <w:rPr>
                <w:sz w:val="24"/>
                <w:szCs w:val="24"/>
              </w:rPr>
            </w:pPr>
            <w:r w:rsidRPr="00FE3852">
              <w:rPr>
                <w:sz w:val="24"/>
                <w:szCs w:val="24"/>
              </w:rPr>
              <w:t>до 26 июля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Прогноз основных характеристик бюджета Сосновоборского городского округа на 202</w:t>
            </w:r>
            <w:r>
              <w:rPr>
                <w:sz w:val="24"/>
                <w:szCs w:val="24"/>
              </w:rPr>
              <w:t>5-2027</w:t>
            </w:r>
            <w:r w:rsidRPr="003F3D89">
              <w:rPr>
                <w:sz w:val="24"/>
                <w:szCs w:val="24"/>
              </w:rPr>
              <w:t xml:space="preserve">  годы (по доходам и расходам)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F6166" w:rsidRPr="00FE3852" w:rsidRDefault="007F6166" w:rsidP="00922947">
            <w:pPr>
              <w:jc w:val="center"/>
              <w:rPr>
                <w:sz w:val="24"/>
                <w:szCs w:val="24"/>
              </w:rPr>
            </w:pPr>
            <w:r w:rsidRPr="00FE3852">
              <w:rPr>
                <w:sz w:val="24"/>
                <w:szCs w:val="24"/>
              </w:rPr>
              <w:t>до 5 августа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Основные направления бюджетной  политики и налоговой политики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 годы   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в сроки, согласованные с комиссией по бюджетным проектировкам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Расчетные показатели к проекту бюджета Сосновоборского городского округа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 годы в разрезе бюджетополучателей                        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F6166" w:rsidRPr="0084675F" w:rsidRDefault="007F6166" w:rsidP="00922947">
            <w:pPr>
              <w:jc w:val="center"/>
              <w:rPr>
                <w:sz w:val="24"/>
                <w:szCs w:val="24"/>
                <w:highlight w:val="yellow"/>
              </w:rPr>
            </w:pPr>
            <w:r w:rsidRPr="00FE3852">
              <w:rPr>
                <w:sz w:val="24"/>
                <w:szCs w:val="24"/>
              </w:rPr>
              <w:t>до 5 августа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бюджетным проектировкам («ручейки» с отраслевыми (функциональными) подразделениями администрации).</w:t>
            </w:r>
          </w:p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принятие решения:</w:t>
            </w:r>
          </w:p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-по объему доходов бюджета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 годы;</w:t>
            </w:r>
          </w:p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-по объему бюджетных ассигнований главных распорядителей бюджетных средств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годы в целом;</w:t>
            </w:r>
          </w:p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-по заявкам главных распорядителей бюджетных средств, выходящим за пределы объема бюджетных ассигнований, рекомендованных методическим письмом комитета финансов с учетом применения индексов-дефляторов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Комиссия по бюджетным проектировкам</w:t>
            </w:r>
          </w:p>
        </w:tc>
        <w:tc>
          <w:tcPr>
            <w:tcW w:w="1984" w:type="dxa"/>
          </w:tcPr>
          <w:p w:rsidR="007F6166" w:rsidRPr="0084675F" w:rsidRDefault="007F6166" w:rsidP="00922947">
            <w:pPr>
              <w:jc w:val="center"/>
              <w:rPr>
                <w:sz w:val="24"/>
                <w:szCs w:val="24"/>
                <w:highlight w:val="yellow"/>
              </w:rPr>
            </w:pPr>
            <w:r w:rsidRPr="00FE3852">
              <w:rPr>
                <w:sz w:val="24"/>
                <w:szCs w:val="24"/>
              </w:rPr>
              <w:t xml:space="preserve">с 1 августа по </w:t>
            </w:r>
            <w:r>
              <w:rPr>
                <w:sz w:val="24"/>
                <w:szCs w:val="24"/>
              </w:rPr>
              <w:t>13</w:t>
            </w:r>
            <w:r w:rsidRPr="00FE3852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F6166" w:rsidRPr="007952BE" w:rsidTr="00922947">
        <w:trPr>
          <w:trHeight w:val="601"/>
        </w:trPr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Предоставление информации о субвенциях, субсидиях и межбюджетных трансфертах по Сосновоборскому городскому округу планируемых на 202</w:t>
            </w:r>
            <w:r>
              <w:rPr>
                <w:sz w:val="24"/>
                <w:szCs w:val="24"/>
              </w:rPr>
              <w:t>5</w:t>
            </w:r>
            <w:r w:rsidRPr="003F3D8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3F3D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F6166" w:rsidRPr="003F3D89" w:rsidRDefault="007F6166" w:rsidP="00922947">
            <w:pPr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после получения информации от комитета финансов Ленинградской области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Комиссия по бюджетным проектировкам</w:t>
            </w:r>
          </w:p>
        </w:tc>
      </w:tr>
      <w:tr w:rsidR="007F6166" w:rsidRPr="007952BE" w:rsidTr="00922947">
        <w:trPr>
          <w:trHeight w:val="629"/>
        </w:trPr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Утверждение  муниципальных  программ и планов реализации муниципальных программ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Главные распорядители</w:t>
            </w:r>
          </w:p>
        </w:tc>
        <w:tc>
          <w:tcPr>
            <w:tcW w:w="1984" w:type="dxa"/>
          </w:tcPr>
          <w:p w:rsidR="007F6166" w:rsidRPr="0084675F" w:rsidRDefault="007F6166" w:rsidP="00922947">
            <w:pPr>
              <w:jc w:val="center"/>
              <w:rPr>
                <w:sz w:val="24"/>
                <w:szCs w:val="24"/>
                <w:highlight w:val="yellow"/>
              </w:rPr>
            </w:pPr>
            <w:r w:rsidRPr="00FE3852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Отдел экономического развития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7F6166" w:rsidRPr="003F3D89" w:rsidRDefault="007F6166" w:rsidP="00922947">
            <w:pPr>
              <w:jc w:val="both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 xml:space="preserve">Реестр утвержденных муниципальных  программ 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984" w:type="dxa"/>
          </w:tcPr>
          <w:p w:rsidR="007F6166" w:rsidRPr="0084675F" w:rsidRDefault="007F6166" w:rsidP="00922947">
            <w:pPr>
              <w:jc w:val="center"/>
              <w:rPr>
                <w:sz w:val="24"/>
                <w:szCs w:val="24"/>
                <w:highlight w:val="yellow"/>
              </w:rPr>
            </w:pPr>
            <w:r w:rsidRPr="00FE3852">
              <w:rPr>
                <w:sz w:val="24"/>
                <w:szCs w:val="24"/>
              </w:rPr>
              <w:t>до 7 октября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rPr>
          <w:trHeight w:val="1201"/>
        </w:trPr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lastRenderedPageBreak/>
              <w:t>39</w:t>
            </w:r>
          </w:p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</w:p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проектов нормативно-правовых актов администрации Сосновоборского городского округа, определяющих порядок представления перечня субсидий юридическим лицам (за исключением субсидий муниципальным бюджетным и автономным учреждениям), индивидуальным предпринимателям, физическим лицам-производителям товаров, работ, услуг  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Комитеты и отраслевые отделы администрации</w:t>
            </w:r>
          </w:p>
        </w:tc>
        <w:tc>
          <w:tcPr>
            <w:tcW w:w="1984" w:type="dxa"/>
          </w:tcPr>
          <w:p w:rsidR="007F6166" w:rsidRPr="0084675F" w:rsidRDefault="007F6166" w:rsidP="00922947">
            <w:pPr>
              <w:jc w:val="center"/>
              <w:rPr>
                <w:sz w:val="24"/>
                <w:szCs w:val="24"/>
                <w:highlight w:val="yellow"/>
              </w:rPr>
            </w:pPr>
            <w:r w:rsidRPr="00FE3852">
              <w:rPr>
                <w:sz w:val="24"/>
                <w:szCs w:val="24"/>
              </w:rPr>
              <w:t>до 10 октября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Комитет финансов</w:t>
            </w:r>
            <w:r w:rsidRPr="003F3D89">
              <w:rPr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rPr>
          <w:trHeight w:val="1404"/>
        </w:trPr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Рассмотрение и согласование материалов и документов, необходимых для составления проекта бюджета Сосновоборского городского округа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годы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Комиссия по бюджетным проектировкам</w:t>
            </w:r>
          </w:p>
        </w:tc>
        <w:tc>
          <w:tcPr>
            <w:tcW w:w="1984" w:type="dxa"/>
          </w:tcPr>
          <w:p w:rsidR="007F6166" w:rsidRPr="0084675F" w:rsidRDefault="007F6166" w:rsidP="0092294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3852">
              <w:rPr>
                <w:rFonts w:ascii="Times New Roman" w:hAnsi="Times New Roman" w:cs="Times New Roman"/>
                <w:sz w:val="24"/>
                <w:szCs w:val="24"/>
              </w:rPr>
              <w:t>до 13 октября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   финансов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Переформирование бюджетных заявок, сводных заявок с учетом работы согласительной комиссии по бюджету (в том числе в ПК «АЦК-Планирование»)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администраторы доходов бюджета, главные распорядители</w:t>
            </w:r>
          </w:p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6166" w:rsidRPr="00FE3852" w:rsidRDefault="007F6166" w:rsidP="00922947">
            <w:pPr>
              <w:jc w:val="center"/>
              <w:rPr>
                <w:sz w:val="24"/>
                <w:szCs w:val="24"/>
              </w:rPr>
            </w:pPr>
            <w:r w:rsidRPr="00FE3852">
              <w:rPr>
                <w:sz w:val="24"/>
                <w:szCs w:val="24"/>
              </w:rPr>
              <w:t>не позднее</w:t>
            </w:r>
          </w:p>
          <w:p w:rsidR="007F6166" w:rsidRPr="00FE3852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2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7F6166" w:rsidRPr="00FE3852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2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решений от комиссии по бюджетным проектировкам)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43.1.Завершение работы над проектом бюджета Сосновоборского городского округа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 годы и передача его на рассмотрение, согласование и одобрение главе администрации с одновременным предоставлением документов и материалов в соответствии с Положением о бюджетном процессе.</w:t>
            </w:r>
          </w:p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43.2. Подготовка постановления администрации Сосновоборского городского округа «О проекте решения совета депутатов «О бюджете Сосновоборского городского округа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годов»»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F6166" w:rsidRPr="00FE3852" w:rsidRDefault="007F6166" w:rsidP="00922947">
            <w:pPr>
              <w:jc w:val="center"/>
              <w:rPr>
                <w:sz w:val="24"/>
                <w:szCs w:val="24"/>
              </w:rPr>
            </w:pPr>
            <w:r w:rsidRPr="00FE3852">
              <w:rPr>
                <w:sz w:val="24"/>
                <w:szCs w:val="24"/>
              </w:rPr>
              <w:t>не позднее</w:t>
            </w:r>
          </w:p>
          <w:p w:rsidR="007F6166" w:rsidRPr="00FE3852" w:rsidRDefault="007F6166" w:rsidP="00922947">
            <w:pPr>
              <w:jc w:val="center"/>
              <w:rPr>
                <w:sz w:val="24"/>
                <w:szCs w:val="24"/>
              </w:rPr>
            </w:pPr>
            <w:r w:rsidRPr="00FE3852">
              <w:rPr>
                <w:sz w:val="24"/>
                <w:szCs w:val="24"/>
              </w:rPr>
              <w:t>7 ноября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Внесение  проекта  бюджета Сосновоборского городского округа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  годы с необходимыми </w:t>
            </w:r>
            <w:r w:rsidRPr="003F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документами и материалами на рассмотрение  совета депутатов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Сосновоборского городского округа</w:t>
            </w:r>
          </w:p>
        </w:tc>
        <w:tc>
          <w:tcPr>
            <w:tcW w:w="1984" w:type="dxa"/>
          </w:tcPr>
          <w:p w:rsidR="007F6166" w:rsidRPr="00FE3852" w:rsidRDefault="007F6166" w:rsidP="00922947">
            <w:pPr>
              <w:jc w:val="center"/>
              <w:rPr>
                <w:sz w:val="24"/>
                <w:szCs w:val="24"/>
              </w:rPr>
            </w:pPr>
            <w:r w:rsidRPr="00FE3852">
              <w:rPr>
                <w:sz w:val="24"/>
                <w:szCs w:val="24"/>
              </w:rPr>
              <w:t>не позднее</w:t>
            </w:r>
          </w:p>
          <w:p w:rsidR="007F6166" w:rsidRPr="0084675F" w:rsidRDefault="007F6166" w:rsidP="00922947">
            <w:pPr>
              <w:jc w:val="center"/>
              <w:rPr>
                <w:sz w:val="24"/>
                <w:szCs w:val="24"/>
                <w:highlight w:val="yellow"/>
              </w:rPr>
            </w:pPr>
            <w:r w:rsidRPr="00FE3852">
              <w:rPr>
                <w:sz w:val="24"/>
                <w:szCs w:val="24"/>
              </w:rPr>
              <w:t>10 ноября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Сосновоборск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ого городского округа</w:t>
            </w:r>
          </w:p>
        </w:tc>
      </w:tr>
      <w:tr w:rsidR="007F6166" w:rsidRPr="007952BE" w:rsidTr="00922947">
        <w:tc>
          <w:tcPr>
            <w:tcW w:w="567" w:type="dxa"/>
          </w:tcPr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lastRenderedPageBreak/>
              <w:t>44</w:t>
            </w:r>
          </w:p>
          <w:p w:rsidR="007F6166" w:rsidRPr="003F3D89" w:rsidRDefault="007F6166" w:rsidP="00922947">
            <w:pPr>
              <w:ind w:left="81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6166" w:rsidRPr="003F3D89" w:rsidRDefault="007F6166" w:rsidP="00922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работы по формированию бюджета в АЦК - планирование </w:t>
            </w:r>
          </w:p>
        </w:tc>
        <w:tc>
          <w:tcPr>
            <w:tcW w:w="2269" w:type="dxa"/>
          </w:tcPr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  <w:r w:rsidRPr="003F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Сосновоборского городского округа</w:t>
            </w:r>
          </w:p>
        </w:tc>
        <w:tc>
          <w:tcPr>
            <w:tcW w:w="1984" w:type="dxa"/>
          </w:tcPr>
          <w:p w:rsidR="007F6166" w:rsidRPr="003F3D89" w:rsidRDefault="007F6166" w:rsidP="00922947">
            <w:pPr>
              <w:jc w:val="center"/>
              <w:rPr>
                <w:sz w:val="24"/>
                <w:szCs w:val="24"/>
              </w:rPr>
            </w:pPr>
            <w:r w:rsidRPr="003F3D89">
              <w:rPr>
                <w:sz w:val="24"/>
                <w:szCs w:val="24"/>
              </w:rPr>
              <w:t>До конца финансового года</w:t>
            </w:r>
          </w:p>
        </w:tc>
        <w:tc>
          <w:tcPr>
            <w:tcW w:w="1701" w:type="dxa"/>
          </w:tcPr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89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бюджета, главные распорядители</w:t>
            </w:r>
          </w:p>
          <w:p w:rsidR="007F6166" w:rsidRPr="003F3D89" w:rsidRDefault="007F6166" w:rsidP="009229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166" w:rsidRPr="007952BE" w:rsidRDefault="007F6166" w:rsidP="007F6166"/>
    <w:p w:rsidR="007F6166" w:rsidRPr="007952BE" w:rsidRDefault="007F6166" w:rsidP="007F6166"/>
    <w:p w:rsidR="007F6166" w:rsidRPr="007952BE" w:rsidRDefault="007F6166" w:rsidP="007F6166"/>
    <w:p w:rsidR="007F6166" w:rsidRPr="007952BE" w:rsidRDefault="007F6166" w:rsidP="007F6166">
      <w:pPr>
        <w:jc w:val="both"/>
      </w:pPr>
    </w:p>
    <w:p w:rsidR="007F6166" w:rsidRPr="007952BE" w:rsidRDefault="007F6166" w:rsidP="007F6166"/>
    <w:p w:rsidR="007F6166" w:rsidRPr="007952BE" w:rsidRDefault="007F6166" w:rsidP="007F6166">
      <w:pPr>
        <w:jc w:val="both"/>
      </w:pPr>
    </w:p>
    <w:p w:rsidR="007F6166" w:rsidRPr="007952BE" w:rsidRDefault="007F6166" w:rsidP="007F6166"/>
    <w:p w:rsidR="007F6166" w:rsidRPr="007952BE" w:rsidRDefault="007F6166" w:rsidP="007F6166">
      <w:pPr>
        <w:jc w:val="both"/>
      </w:pPr>
    </w:p>
    <w:p w:rsidR="007F6166" w:rsidRPr="007952BE" w:rsidRDefault="007F6166" w:rsidP="007F6166"/>
    <w:p w:rsidR="007F6166" w:rsidRDefault="007F6166" w:rsidP="007F6166">
      <w:pPr>
        <w:jc w:val="both"/>
      </w:pPr>
    </w:p>
    <w:p w:rsidR="007F6166" w:rsidRDefault="007F6166" w:rsidP="007F6166"/>
    <w:p w:rsidR="007F6166" w:rsidRDefault="007F6166" w:rsidP="007F6166"/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7F6166" w:rsidRDefault="007F6166" w:rsidP="007F6166">
      <w:pPr>
        <w:jc w:val="both"/>
        <w:rPr>
          <w:sz w:val="24"/>
        </w:rPr>
      </w:pPr>
    </w:p>
    <w:p w:rsidR="00986B56" w:rsidRDefault="00986B56"/>
    <w:sectPr w:rsidR="00986B5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166" w:rsidRDefault="007F6166" w:rsidP="007F6166">
      <w:r>
        <w:separator/>
      </w:r>
    </w:p>
  </w:endnote>
  <w:endnote w:type="continuationSeparator" w:id="0">
    <w:p w:rsidR="007F6166" w:rsidRDefault="007F6166" w:rsidP="007F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66" w:rsidRDefault="007F616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66" w:rsidRDefault="007F616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66" w:rsidRDefault="007F61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166" w:rsidRDefault="007F6166" w:rsidP="007F6166">
      <w:r>
        <w:separator/>
      </w:r>
    </w:p>
  </w:footnote>
  <w:footnote w:type="continuationSeparator" w:id="0">
    <w:p w:rsidR="007F6166" w:rsidRDefault="007F6166" w:rsidP="007F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66" w:rsidRDefault="007F61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66" w:rsidRDefault="004945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66" w:rsidRDefault="007F6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7225B"/>
    <w:multiLevelType w:val="hybridMultilevel"/>
    <w:tmpl w:val="7A8CD33C"/>
    <w:lvl w:ilvl="0" w:tplc="6294476A">
      <w:start w:val="1"/>
      <w:numFmt w:val="decimal"/>
      <w:lvlText w:val="%1"/>
      <w:lvlJc w:val="left"/>
      <w:pPr>
        <w:tabs>
          <w:tab w:val="num" w:pos="441"/>
        </w:tabs>
        <w:ind w:left="441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61"/>
        </w:tabs>
        <w:ind w:left="116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81"/>
        </w:tabs>
        <w:ind w:left="188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21"/>
        </w:tabs>
        <w:ind w:left="332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41"/>
        </w:tabs>
        <w:ind w:left="404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81"/>
        </w:tabs>
        <w:ind w:left="548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01"/>
        </w:tabs>
        <w:ind w:left="620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eb603b1-d37e-4c9b-8c60-336ec530ae29"/>
  </w:docVars>
  <w:rsids>
    <w:rsidRoot w:val="007F6166"/>
    <w:rsid w:val="00010C6F"/>
    <w:rsid w:val="000230E3"/>
    <w:rsid w:val="00032969"/>
    <w:rsid w:val="000368C0"/>
    <w:rsid w:val="00046AA9"/>
    <w:rsid w:val="00057AB4"/>
    <w:rsid w:val="00061FBC"/>
    <w:rsid w:val="00086B5D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1F0C95"/>
    <w:rsid w:val="00206E8A"/>
    <w:rsid w:val="00207A5B"/>
    <w:rsid w:val="00210722"/>
    <w:rsid w:val="00222A92"/>
    <w:rsid w:val="00222B38"/>
    <w:rsid w:val="002235CA"/>
    <w:rsid w:val="00231F44"/>
    <w:rsid w:val="002333CF"/>
    <w:rsid w:val="00277DBE"/>
    <w:rsid w:val="002A0598"/>
    <w:rsid w:val="002B45B0"/>
    <w:rsid w:val="002B5CAE"/>
    <w:rsid w:val="002B666D"/>
    <w:rsid w:val="002C3CAB"/>
    <w:rsid w:val="002C40DC"/>
    <w:rsid w:val="002E24E2"/>
    <w:rsid w:val="002F6427"/>
    <w:rsid w:val="003046CE"/>
    <w:rsid w:val="003135E2"/>
    <w:rsid w:val="00325614"/>
    <w:rsid w:val="00344061"/>
    <w:rsid w:val="00350109"/>
    <w:rsid w:val="003556E4"/>
    <w:rsid w:val="003669CE"/>
    <w:rsid w:val="003B6065"/>
    <w:rsid w:val="003C073C"/>
    <w:rsid w:val="003C4698"/>
    <w:rsid w:val="003C4AD1"/>
    <w:rsid w:val="003D05AE"/>
    <w:rsid w:val="003D5E43"/>
    <w:rsid w:val="003F0629"/>
    <w:rsid w:val="003F41CD"/>
    <w:rsid w:val="004035FE"/>
    <w:rsid w:val="0040422C"/>
    <w:rsid w:val="00422AA7"/>
    <w:rsid w:val="00425BA6"/>
    <w:rsid w:val="00470B3A"/>
    <w:rsid w:val="00470D2D"/>
    <w:rsid w:val="00494596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017D4"/>
    <w:rsid w:val="0070480D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E321A"/>
    <w:rsid w:val="007F6166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DD1"/>
    <w:rsid w:val="009C21FC"/>
    <w:rsid w:val="009C288F"/>
    <w:rsid w:val="009E2C1E"/>
    <w:rsid w:val="009F3D19"/>
    <w:rsid w:val="009F7DDA"/>
    <w:rsid w:val="00A60AF3"/>
    <w:rsid w:val="00A73C48"/>
    <w:rsid w:val="00A73F50"/>
    <w:rsid w:val="00A7453B"/>
    <w:rsid w:val="00A907ED"/>
    <w:rsid w:val="00A94C82"/>
    <w:rsid w:val="00AA10E6"/>
    <w:rsid w:val="00AA1779"/>
    <w:rsid w:val="00AD6214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F45AB"/>
    <w:rsid w:val="00C06573"/>
    <w:rsid w:val="00C10F51"/>
    <w:rsid w:val="00C17E90"/>
    <w:rsid w:val="00C36BD0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40C8"/>
    <w:rsid w:val="00D6009D"/>
    <w:rsid w:val="00D71842"/>
    <w:rsid w:val="00DA16C8"/>
    <w:rsid w:val="00DA5A23"/>
    <w:rsid w:val="00DA72CC"/>
    <w:rsid w:val="00DB6983"/>
    <w:rsid w:val="00DD5800"/>
    <w:rsid w:val="00E01EE6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EF7F4B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E7F42ED-EE76-4925-91C2-853FEA6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61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6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166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16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6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6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6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6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F61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7F6166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F6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1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1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КФ - Дружинина И.В.</cp:lastModifiedBy>
  <cp:revision>2</cp:revision>
  <dcterms:created xsi:type="dcterms:W3CDTF">2025-02-05T07:09:00Z</dcterms:created>
  <dcterms:modified xsi:type="dcterms:W3CDTF">2025-02-05T07:09:00Z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8eb603b1-d37e-4c9b-8c60-336ec530ae29</vt:lpwstr>
  </property>
</Properties>
</file>