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5281C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5281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DE35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50017A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50017A">
        <w:rPr>
          <w:sz w:val="24"/>
        </w:rPr>
        <w:t>14/08/2025</w:t>
      </w:r>
      <w:r w:rsidR="00762166">
        <w:rPr>
          <w:sz w:val="24"/>
        </w:rPr>
        <w:t xml:space="preserve"> № </w:t>
      </w:r>
      <w:r w:rsidR="0050017A">
        <w:rPr>
          <w:sz w:val="24"/>
        </w:rPr>
        <w:t>2127</w:t>
      </w:r>
    </w:p>
    <w:p w:rsidR="00F654A1" w:rsidRDefault="00F654A1" w:rsidP="00F654A1">
      <w:pPr>
        <w:suppressAutoHyphens/>
        <w:jc w:val="both"/>
        <w:rPr>
          <w:sz w:val="24"/>
          <w:szCs w:val="24"/>
        </w:rPr>
      </w:pPr>
    </w:p>
    <w:p w:rsidR="00F654A1" w:rsidRPr="00B14E51" w:rsidRDefault="00F654A1" w:rsidP="00F654A1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654A1" w:rsidRPr="00B14E51" w:rsidRDefault="00F654A1" w:rsidP="00F654A1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F654A1" w:rsidRDefault="00F654A1" w:rsidP="00F654A1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F654A1" w:rsidRDefault="00F654A1" w:rsidP="00F654A1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 xml:space="preserve">доходов и перечня главных администраторов </w:t>
      </w:r>
    </w:p>
    <w:p w:rsidR="00F654A1" w:rsidRDefault="00F654A1" w:rsidP="00F654A1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</w:p>
    <w:p w:rsidR="00F654A1" w:rsidRPr="00B14E51" w:rsidRDefault="00F654A1" w:rsidP="00F654A1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Сосновоборского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F654A1" w:rsidRDefault="00F654A1" w:rsidP="00F654A1">
      <w:pPr>
        <w:jc w:val="both"/>
        <w:rPr>
          <w:sz w:val="24"/>
          <w:szCs w:val="24"/>
        </w:rPr>
      </w:pPr>
    </w:p>
    <w:p w:rsidR="00F654A1" w:rsidRDefault="00F654A1" w:rsidP="00F654A1">
      <w:pPr>
        <w:jc w:val="both"/>
        <w:rPr>
          <w:sz w:val="24"/>
          <w:szCs w:val="24"/>
        </w:rPr>
      </w:pPr>
    </w:p>
    <w:p w:rsidR="00F654A1" w:rsidRPr="00B14E51" w:rsidRDefault="00F654A1" w:rsidP="00F654A1">
      <w:pPr>
        <w:jc w:val="both"/>
        <w:rPr>
          <w:sz w:val="24"/>
          <w:szCs w:val="24"/>
        </w:rPr>
      </w:pPr>
    </w:p>
    <w:p w:rsidR="00F654A1" w:rsidRPr="00FF0FCB" w:rsidRDefault="00F654A1" w:rsidP="00F654A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Кодекса Российской Федерации, приказом Минфина России от 10.06.2024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85н "Об утверждении кодов (перечней кодов) бюджетной классификации Российской Федерации на 2025 год (на 2025 год и на плановый период 2026 и 2027 годов)"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28.04.2025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), приказом Минфина России от 24.05.2022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13.11.2024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54A1" w:rsidRPr="00F654A1" w:rsidRDefault="00F654A1" w:rsidP="00F654A1">
      <w:pPr>
        <w:pStyle w:val="ab"/>
        <w:ind w:left="0" w:firstLine="567"/>
        <w:jc w:val="both"/>
        <w:rPr>
          <w:color w:val="000000"/>
        </w:rPr>
      </w:pPr>
    </w:p>
    <w:p w:rsidR="00F654A1" w:rsidRPr="006E6ACD" w:rsidRDefault="00F654A1" w:rsidP="00F654A1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E6ACD">
        <w:t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</w:t>
      </w:r>
      <w:r>
        <w:t xml:space="preserve"> (изм. от 01.07.2025 №1758)</w:t>
      </w:r>
      <w:r w:rsidRPr="006E6ACD">
        <w:rPr>
          <w:rFonts w:eastAsia="Calibri"/>
        </w:rPr>
        <w:t>:</w:t>
      </w:r>
    </w:p>
    <w:p w:rsidR="00F654A1" w:rsidRPr="00C07957" w:rsidRDefault="00F654A1" w:rsidP="00F654A1">
      <w:pPr>
        <w:pStyle w:val="ab"/>
        <w:numPr>
          <w:ilvl w:val="1"/>
          <w:numId w:val="3"/>
        </w:numPr>
        <w:ind w:left="0" w:firstLine="567"/>
        <w:jc w:val="both"/>
      </w:pPr>
      <w:r w:rsidRPr="00F654A1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6E6ACD">
        <w:rPr>
          <w:bCs/>
        </w:rPr>
        <w:t xml:space="preserve"> городского округа (</w:t>
      </w:r>
      <w:r w:rsidRPr="00F654A1">
        <w:rPr>
          <w:rFonts w:eastAsia="Calibri"/>
          <w:lang w:eastAsia="en-US"/>
        </w:rPr>
        <w:t xml:space="preserve">приложение 1 </w:t>
      </w:r>
      <w:r w:rsidRPr="006E6ACD">
        <w:t xml:space="preserve">к постановлению администрации </w:t>
      </w:r>
      <w:r w:rsidRPr="00C07957">
        <w:t>Сосновоборского городского округа от 14.11.2024 № 2831) следующ</w:t>
      </w:r>
      <w:r>
        <w:t>ей</w:t>
      </w:r>
      <w:r w:rsidRPr="00C07957">
        <w:t xml:space="preserve"> строк</w:t>
      </w:r>
      <w:r>
        <w:t>ой</w:t>
      </w:r>
      <w:r w:rsidRPr="00C07957">
        <w:t>:</w:t>
      </w:r>
    </w:p>
    <w:p w:rsidR="00F654A1" w:rsidRPr="00C07957" w:rsidRDefault="00F654A1" w:rsidP="00F654A1">
      <w:pPr>
        <w:pStyle w:val="ab"/>
        <w:ind w:left="0" w:firstLine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F654A1" w:rsidRPr="00C07957" w:rsidTr="00057ED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главного</w:t>
            </w:r>
          </w:p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администратора</w:t>
            </w:r>
          </w:p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654A1" w:rsidRPr="00C07957" w:rsidTr="00057ED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rPr>
                <w:bCs/>
                <w:sz w:val="22"/>
                <w:szCs w:val="22"/>
              </w:rPr>
            </w:pPr>
            <w:r w:rsidRPr="00BF4F33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  <w:r w:rsidRPr="00C0795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C07957" w:rsidRDefault="00F654A1" w:rsidP="00057ED1">
            <w:pPr>
              <w:jc w:val="center"/>
              <w:rPr>
                <w:sz w:val="22"/>
                <w:szCs w:val="22"/>
              </w:rPr>
            </w:pPr>
            <w:r w:rsidRPr="00454514">
              <w:rPr>
                <w:sz w:val="22"/>
                <w:szCs w:val="22"/>
              </w:rPr>
              <w:t>2 02 16549 04 0000 150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54A1" w:rsidRPr="00F654A1" w:rsidRDefault="00F654A1" w:rsidP="00057E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4514">
              <w:rPr>
                <w:bCs/>
                <w:sz w:val="22"/>
                <w:szCs w:val="22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</w:tbl>
    <w:p w:rsidR="00F654A1" w:rsidRPr="00C07957" w:rsidRDefault="00F654A1" w:rsidP="00F654A1">
      <w:pPr>
        <w:pStyle w:val="ab"/>
        <w:ind w:left="927"/>
        <w:jc w:val="both"/>
      </w:pPr>
    </w:p>
    <w:p w:rsidR="00F654A1" w:rsidRPr="00C07957" w:rsidRDefault="00F654A1" w:rsidP="00F654A1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F654A1" w:rsidRPr="00C07957" w:rsidRDefault="00F654A1" w:rsidP="00F654A1">
      <w:pPr>
        <w:ind w:firstLine="567"/>
        <w:jc w:val="both"/>
        <w:rPr>
          <w:sz w:val="24"/>
          <w:szCs w:val="24"/>
        </w:rPr>
      </w:pPr>
    </w:p>
    <w:p w:rsidR="00F654A1" w:rsidRPr="00C07957" w:rsidRDefault="00F654A1" w:rsidP="00F654A1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lastRenderedPageBreak/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F654A1" w:rsidRPr="00C07957" w:rsidRDefault="00F654A1" w:rsidP="00F654A1">
      <w:pPr>
        <w:ind w:firstLine="567"/>
        <w:jc w:val="both"/>
        <w:rPr>
          <w:sz w:val="24"/>
          <w:szCs w:val="24"/>
        </w:rPr>
      </w:pPr>
    </w:p>
    <w:p w:rsidR="00F654A1" w:rsidRPr="009C2E0A" w:rsidRDefault="00F654A1" w:rsidP="00F654A1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</w:t>
      </w:r>
      <w:r>
        <w:rPr>
          <w:sz w:val="24"/>
          <w:szCs w:val="24"/>
        </w:rPr>
        <w:t>.</w:t>
      </w:r>
    </w:p>
    <w:p w:rsidR="00F654A1" w:rsidRPr="00C07957" w:rsidRDefault="00F654A1" w:rsidP="00F654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4A1" w:rsidRPr="00C07957" w:rsidRDefault="00F654A1" w:rsidP="00F654A1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F654A1" w:rsidRPr="00C07957" w:rsidRDefault="00F654A1" w:rsidP="00F654A1">
      <w:pPr>
        <w:jc w:val="both"/>
        <w:rPr>
          <w:sz w:val="24"/>
          <w:szCs w:val="24"/>
        </w:rPr>
      </w:pPr>
    </w:p>
    <w:p w:rsidR="00F654A1" w:rsidRPr="00C07957" w:rsidRDefault="00F654A1" w:rsidP="00F654A1">
      <w:pPr>
        <w:jc w:val="both"/>
        <w:rPr>
          <w:sz w:val="24"/>
          <w:szCs w:val="24"/>
        </w:rPr>
      </w:pPr>
    </w:p>
    <w:p w:rsidR="00F654A1" w:rsidRPr="00C07957" w:rsidRDefault="00F654A1" w:rsidP="00F654A1">
      <w:pPr>
        <w:jc w:val="both"/>
        <w:rPr>
          <w:sz w:val="24"/>
          <w:szCs w:val="24"/>
        </w:rPr>
      </w:pPr>
    </w:p>
    <w:p w:rsidR="00F654A1" w:rsidRPr="006E6ACD" w:rsidRDefault="00F654A1" w:rsidP="00F654A1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6E6ACD">
        <w:rPr>
          <w:sz w:val="24"/>
          <w:szCs w:val="24"/>
        </w:rPr>
        <w:t>М.В. Воронков</w:t>
      </w:r>
    </w:p>
    <w:p w:rsidR="00F654A1" w:rsidRPr="00C07957" w:rsidRDefault="00F654A1" w:rsidP="00F654A1">
      <w:pPr>
        <w:jc w:val="both"/>
        <w:rPr>
          <w:sz w:val="24"/>
          <w:szCs w:val="24"/>
        </w:rPr>
      </w:pPr>
    </w:p>
    <w:p w:rsidR="00F654A1" w:rsidRPr="00C07957" w:rsidRDefault="00F654A1" w:rsidP="00F654A1">
      <w:pPr>
        <w:rPr>
          <w:sz w:val="12"/>
          <w:szCs w:val="12"/>
        </w:rPr>
      </w:pPr>
    </w:p>
    <w:p w:rsidR="00F654A1" w:rsidRPr="00C07957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Default="00F654A1" w:rsidP="00F654A1">
      <w:pPr>
        <w:rPr>
          <w:sz w:val="12"/>
          <w:szCs w:val="12"/>
        </w:rPr>
      </w:pPr>
    </w:p>
    <w:p w:rsidR="00F654A1" w:rsidRPr="0005291A" w:rsidRDefault="00F654A1" w:rsidP="00F654A1">
      <w:pPr>
        <w:rPr>
          <w:sz w:val="12"/>
          <w:szCs w:val="12"/>
        </w:rPr>
      </w:pPr>
    </w:p>
    <w:p w:rsidR="00F654A1" w:rsidRPr="0005291A" w:rsidRDefault="00F654A1" w:rsidP="00F654A1">
      <w:pPr>
        <w:rPr>
          <w:sz w:val="12"/>
          <w:szCs w:val="12"/>
        </w:rPr>
      </w:pPr>
      <w:r w:rsidRPr="0005291A">
        <w:rPr>
          <w:sz w:val="12"/>
          <w:szCs w:val="12"/>
        </w:rPr>
        <w:t>Исп. Несветайлова Н.А.</w:t>
      </w:r>
    </w:p>
    <w:p w:rsidR="00F654A1" w:rsidRPr="0005291A" w:rsidRDefault="00F654A1" w:rsidP="00F654A1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F654A1" w:rsidRPr="0005291A" w:rsidRDefault="00F654A1" w:rsidP="00F654A1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>; ЛЕ</w:t>
      </w:r>
    </w:p>
    <w:p w:rsidR="00F654A1" w:rsidRPr="006E6ACD" w:rsidRDefault="00F654A1" w:rsidP="00F654A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6E6ACD">
        <w:rPr>
          <w:sz w:val="24"/>
          <w:szCs w:val="24"/>
        </w:rPr>
        <w:lastRenderedPageBreak/>
        <w:t>СОГЛАСОВАНО:</w:t>
      </w:r>
    </w:p>
    <w:p w:rsidR="00F654A1" w:rsidRPr="006E6ACD" w:rsidRDefault="0015281C" w:rsidP="00F654A1">
      <w:pPr>
        <w:pStyle w:val="a9"/>
        <w:suppressAutoHyphens/>
        <w:spacing w:after="0"/>
        <w:ind w:left="0" w:hanging="11"/>
      </w:pPr>
      <w:r>
        <w:rPr>
          <w:noProof/>
        </w:rPr>
        <w:drawing>
          <wp:inline distT="0" distB="0" distL="0" distR="0">
            <wp:extent cx="6115685" cy="3789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7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4A1" w:rsidRPr="006E6ACD" w:rsidRDefault="00F654A1" w:rsidP="00F654A1">
      <w:pPr>
        <w:jc w:val="right"/>
        <w:rPr>
          <w:sz w:val="24"/>
        </w:rPr>
      </w:pPr>
    </w:p>
    <w:p w:rsidR="00F654A1" w:rsidRPr="006E6ACD" w:rsidRDefault="00F654A1" w:rsidP="00F654A1">
      <w:pPr>
        <w:jc w:val="right"/>
        <w:rPr>
          <w:sz w:val="24"/>
        </w:rPr>
      </w:pPr>
    </w:p>
    <w:p w:rsidR="00F654A1" w:rsidRPr="006E6ACD" w:rsidRDefault="00F654A1" w:rsidP="00F654A1">
      <w:pPr>
        <w:jc w:val="right"/>
        <w:rPr>
          <w:sz w:val="24"/>
        </w:rPr>
      </w:pPr>
    </w:p>
    <w:p w:rsidR="00F654A1" w:rsidRPr="006E6ACD" w:rsidRDefault="00F654A1" w:rsidP="00F654A1">
      <w:pPr>
        <w:jc w:val="right"/>
      </w:pPr>
    </w:p>
    <w:p w:rsidR="00F654A1" w:rsidRPr="006E6ACD" w:rsidRDefault="00F654A1" w:rsidP="00F654A1">
      <w:pPr>
        <w:jc w:val="right"/>
      </w:pPr>
    </w:p>
    <w:p w:rsidR="00F654A1" w:rsidRDefault="00F654A1" w:rsidP="00F654A1">
      <w:pPr>
        <w:jc w:val="right"/>
      </w:pPr>
    </w:p>
    <w:p w:rsidR="00F654A1" w:rsidRPr="006E6ACD" w:rsidRDefault="00F654A1" w:rsidP="00F654A1">
      <w:pPr>
        <w:jc w:val="right"/>
      </w:pPr>
    </w:p>
    <w:p w:rsidR="00F654A1" w:rsidRPr="006E6ACD" w:rsidRDefault="00F654A1" w:rsidP="00F654A1">
      <w:pPr>
        <w:jc w:val="right"/>
      </w:pPr>
    </w:p>
    <w:p w:rsidR="00F654A1" w:rsidRPr="006E6ACD" w:rsidRDefault="00F654A1" w:rsidP="00F654A1">
      <w:pPr>
        <w:jc w:val="right"/>
      </w:pPr>
    </w:p>
    <w:p w:rsidR="00F654A1" w:rsidRPr="006E6ACD" w:rsidRDefault="00F654A1" w:rsidP="00F654A1">
      <w:pPr>
        <w:jc w:val="right"/>
      </w:pPr>
      <w:r w:rsidRPr="006E6ACD">
        <w:t>Рассылка:</w:t>
      </w:r>
    </w:p>
    <w:p w:rsidR="00F654A1" w:rsidRPr="006E6ACD" w:rsidRDefault="00F654A1" w:rsidP="00F654A1">
      <w:pPr>
        <w:jc w:val="right"/>
      </w:pPr>
      <w:r w:rsidRPr="006E6ACD">
        <w:t xml:space="preserve"> КФ, юр.</w:t>
      </w:r>
      <w:r>
        <w:t xml:space="preserve"> </w:t>
      </w:r>
      <w:r w:rsidRPr="006E6ACD">
        <w:t xml:space="preserve">отдел, Пресс-центр 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4A1" w:rsidRDefault="00F654A1" w:rsidP="00762166">
      <w:r>
        <w:separator/>
      </w:r>
    </w:p>
  </w:endnote>
  <w:endnote w:type="continuationSeparator" w:id="0">
    <w:p w:rsidR="00F654A1" w:rsidRDefault="00F654A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4A1" w:rsidRDefault="00F654A1" w:rsidP="00762166">
      <w:r>
        <w:separator/>
      </w:r>
    </w:p>
  </w:footnote>
  <w:footnote w:type="continuationSeparator" w:id="0">
    <w:p w:rsidR="00F654A1" w:rsidRDefault="00F654A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fec338d-4bc9-4ce3-a8da-d8c37b5b8fe9"/>
  </w:docVars>
  <w:rsids>
    <w:rsidRoot w:val="00F654A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281C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17A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54A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90095A6-7FE7-465E-B5EC-D9E16C55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654A1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654A1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654A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654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4861b2ff-db16-404a-89fc-e66c847f522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4861b2ff-db16-404a-89fc-e66c847f522a.dot</Template>
  <TotalTime>2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Луковская</dc:creator>
  <cp:keywords/>
  <cp:lastModifiedBy>  </cp:lastModifiedBy>
  <cp:revision>2</cp:revision>
  <cp:lastPrinted>2021-01-14T07:34:00Z</cp:lastPrinted>
  <dcterms:created xsi:type="dcterms:W3CDTF">2025-08-18T13:31:00Z</dcterms:created>
  <dcterms:modified xsi:type="dcterms:W3CDTF">2025-08-18T13:31:00Z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ffec338d-4bc9-4ce3-a8da-d8c37b5b8fe9</vt:lpwstr>
  </property>
</Properties>
</file>