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0" w:rsidRDefault="000B5370" w:rsidP="000B537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370" w:rsidRDefault="000B5370" w:rsidP="000B537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B5370" w:rsidRDefault="000B5370" w:rsidP="000B537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B5370" w:rsidRDefault="008A6795" w:rsidP="000B5370">
      <w:pPr>
        <w:jc w:val="center"/>
        <w:rPr>
          <w:b/>
          <w:spacing w:val="20"/>
          <w:sz w:val="32"/>
        </w:rPr>
      </w:pPr>
      <w:r w:rsidRPr="008A679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B5370" w:rsidRDefault="000B5370" w:rsidP="000B5370">
      <w:pPr>
        <w:pStyle w:val="3"/>
        <w:jc w:val="left"/>
      </w:pPr>
      <w:r>
        <w:t xml:space="preserve">                             постановление</w:t>
      </w:r>
    </w:p>
    <w:p w:rsidR="000B5370" w:rsidRDefault="000B5370" w:rsidP="000B5370">
      <w:pPr>
        <w:jc w:val="center"/>
        <w:rPr>
          <w:sz w:val="24"/>
        </w:rPr>
      </w:pPr>
    </w:p>
    <w:p w:rsidR="000B5370" w:rsidRDefault="000B5370" w:rsidP="000B5370">
      <w:pPr>
        <w:rPr>
          <w:sz w:val="24"/>
        </w:rPr>
      </w:pPr>
      <w:r>
        <w:rPr>
          <w:sz w:val="24"/>
        </w:rPr>
        <w:t xml:space="preserve">                                                        от 16/12/2021 № 2509</w:t>
      </w:r>
    </w:p>
    <w:p w:rsidR="000B5370" w:rsidRPr="007F1605" w:rsidRDefault="000B5370" w:rsidP="000B5370">
      <w:pPr>
        <w:pStyle w:val="2"/>
        <w:jc w:val="left"/>
        <w:rPr>
          <w:sz w:val="8"/>
          <w:szCs w:val="8"/>
        </w:rPr>
      </w:pPr>
    </w:p>
    <w:p w:rsidR="000B5370" w:rsidRPr="0035588A" w:rsidRDefault="000B5370" w:rsidP="000B53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88A">
        <w:rPr>
          <w:sz w:val="24"/>
        </w:rPr>
        <w:t xml:space="preserve">Об утверждении </w:t>
      </w:r>
      <w:r w:rsidRPr="0035588A">
        <w:rPr>
          <w:sz w:val="24"/>
          <w:szCs w:val="24"/>
        </w:rPr>
        <w:t>Программы профилактики</w:t>
      </w:r>
    </w:p>
    <w:p w:rsidR="000B5370" w:rsidRPr="0035588A" w:rsidRDefault="000B5370" w:rsidP="000B53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588A">
        <w:rPr>
          <w:sz w:val="24"/>
        </w:rPr>
        <w:t>рисков</w:t>
      </w:r>
      <w:r w:rsidRPr="0035588A">
        <w:rPr>
          <w:sz w:val="24"/>
          <w:szCs w:val="24"/>
        </w:rPr>
        <w:t xml:space="preserve"> </w:t>
      </w:r>
      <w:r w:rsidRPr="0035588A">
        <w:rPr>
          <w:sz w:val="24"/>
        </w:rPr>
        <w:t xml:space="preserve">причинения вреда (ущерба) </w:t>
      </w:r>
      <w:proofErr w:type="gramStart"/>
      <w:r w:rsidRPr="0035588A">
        <w:rPr>
          <w:sz w:val="24"/>
        </w:rPr>
        <w:t>охраняемым</w:t>
      </w:r>
      <w:proofErr w:type="gramEnd"/>
    </w:p>
    <w:p w:rsidR="000B5370" w:rsidRPr="0035588A" w:rsidRDefault="000B5370" w:rsidP="000B5370">
      <w:pPr>
        <w:autoSpaceDE w:val="0"/>
        <w:autoSpaceDN w:val="0"/>
        <w:adjustRightInd w:val="0"/>
        <w:jc w:val="both"/>
        <w:rPr>
          <w:sz w:val="24"/>
        </w:rPr>
      </w:pPr>
      <w:r w:rsidRPr="0035588A">
        <w:rPr>
          <w:sz w:val="24"/>
        </w:rPr>
        <w:t xml:space="preserve">законом ценностям по муниципальному жилищному контролю </w:t>
      </w:r>
    </w:p>
    <w:p w:rsidR="000B5370" w:rsidRPr="0035588A" w:rsidRDefault="000B5370" w:rsidP="000B5370">
      <w:pPr>
        <w:jc w:val="both"/>
        <w:rPr>
          <w:sz w:val="24"/>
        </w:rPr>
      </w:pPr>
      <w:r w:rsidRPr="0035588A">
        <w:rPr>
          <w:sz w:val="24"/>
        </w:rPr>
        <w:t xml:space="preserve">на территории муниципального образования </w:t>
      </w:r>
    </w:p>
    <w:p w:rsidR="000B5370" w:rsidRPr="0035588A" w:rsidRDefault="000B5370" w:rsidP="000B5370">
      <w:pPr>
        <w:jc w:val="both"/>
        <w:rPr>
          <w:sz w:val="24"/>
        </w:rPr>
      </w:pPr>
      <w:proofErr w:type="spellStart"/>
      <w:r w:rsidRPr="0035588A">
        <w:rPr>
          <w:sz w:val="24"/>
        </w:rPr>
        <w:t>Сосновоборский</w:t>
      </w:r>
      <w:proofErr w:type="spellEnd"/>
      <w:r w:rsidRPr="0035588A">
        <w:rPr>
          <w:sz w:val="24"/>
        </w:rPr>
        <w:t xml:space="preserve"> городской округ Ленинградской области</w:t>
      </w:r>
    </w:p>
    <w:p w:rsidR="000B5370" w:rsidRPr="0035588A" w:rsidRDefault="000B5370" w:rsidP="000B5370">
      <w:pPr>
        <w:jc w:val="both"/>
        <w:rPr>
          <w:sz w:val="24"/>
        </w:rPr>
      </w:pPr>
      <w:r w:rsidRPr="0035588A">
        <w:rPr>
          <w:sz w:val="24"/>
        </w:rPr>
        <w:t>на 2022 год</w:t>
      </w:r>
    </w:p>
    <w:p w:rsidR="000B5370" w:rsidRDefault="000B5370" w:rsidP="000B5370">
      <w:pPr>
        <w:jc w:val="both"/>
        <w:rPr>
          <w:sz w:val="16"/>
        </w:rPr>
      </w:pPr>
    </w:p>
    <w:p w:rsidR="000B5370" w:rsidRDefault="000B5370" w:rsidP="000B53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370" w:rsidRDefault="000B5370" w:rsidP="000B53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от 30.11.2021 №176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жилищном </w:t>
      </w:r>
      <w:r>
        <w:rPr>
          <w:sz w:val="24"/>
          <w:szCs w:val="24"/>
        </w:rPr>
        <w:t>контроле на территории</w:t>
      </w:r>
      <w:r>
        <w:rPr>
          <w:sz w:val="24"/>
          <w:szCs w:val="28"/>
        </w:rPr>
        <w:t xml:space="preserve"> муниципального образования </w:t>
      </w:r>
      <w:proofErr w:type="spellStart"/>
      <w:r>
        <w:rPr>
          <w:sz w:val="24"/>
          <w:szCs w:val="28"/>
        </w:rPr>
        <w:t>Сосновоборский</w:t>
      </w:r>
      <w:proofErr w:type="spellEnd"/>
      <w:r>
        <w:rPr>
          <w:sz w:val="24"/>
          <w:szCs w:val="28"/>
        </w:rPr>
        <w:t xml:space="preserve"> городской округ Ленинградской области», </w:t>
      </w:r>
      <w:r>
        <w:rPr>
          <w:sz w:val="24"/>
          <w:szCs w:val="24"/>
        </w:rPr>
        <w:t xml:space="preserve">администрация Сосновоборского городского округа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0B5370" w:rsidRPr="007F1605" w:rsidRDefault="000B5370" w:rsidP="000B5370">
      <w:pPr>
        <w:autoSpaceDE w:val="0"/>
        <w:autoSpaceDN w:val="0"/>
        <w:adjustRightInd w:val="0"/>
        <w:ind w:firstLine="709"/>
        <w:jc w:val="both"/>
        <w:rPr>
          <w:b/>
          <w:sz w:val="8"/>
          <w:szCs w:val="8"/>
        </w:rPr>
      </w:pPr>
    </w:p>
    <w:p w:rsidR="000B5370" w:rsidRPr="008C2F86" w:rsidRDefault="000B5370" w:rsidP="000B53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8C2F86">
        <w:rPr>
          <w:sz w:val="24"/>
          <w:szCs w:val="24"/>
        </w:rPr>
        <w:t>Ленинградской области на 2022 год (Приложение).</w:t>
      </w:r>
    </w:p>
    <w:p w:rsidR="000B5370" w:rsidRDefault="000B5370" w:rsidP="000B53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sz w:val="24"/>
          <w:szCs w:val="24"/>
        </w:rPr>
        <w:br/>
        <w:t>от</w:t>
      </w:r>
      <w:r>
        <w:rPr>
          <w:sz w:val="24"/>
        </w:rPr>
        <w:t xml:space="preserve"> 14.12.2020 № 2488 «Об утверждении </w:t>
      </w:r>
      <w:r>
        <w:rPr>
          <w:sz w:val="24"/>
          <w:szCs w:val="24"/>
        </w:rPr>
        <w:t xml:space="preserve">программы профилактики нарушений обязательных требований, требований, установленных муниципальными правовыми актами в сфере муниципального </w:t>
      </w:r>
      <w:r>
        <w:rPr>
          <w:rFonts w:eastAsiaTheme="minorHAnsi"/>
          <w:sz w:val="24"/>
          <w:szCs w:val="24"/>
          <w:lang w:eastAsia="en-US"/>
        </w:rPr>
        <w:t>земельного</w:t>
      </w:r>
      <w:r>
        <w:rPr>
          <w:sz w:val="24"/>
          <w:szCs w:val="24"/>
        </w:rPr>
        <w:t xml:space="preserve"> контроля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>жилищного</w:t>
      </w:r>
      <w:r>
        <w:rPr>
          <w:sz w:val="24"/>
          <w:szCs w:val="24"/>
        </w:rPr>
        <w:t xml:space="preserve"> контроля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на 2021 год и плановый период 2022-2023 годов» считать утратившим силу с 01.01.2022.</w:t>
      </w:r>
      <w:proofErr w:type="gramEnd"/>
    </w:p>
    <w:p w:rsidR="000B5370" w:rsidRDefault="000B5370" w:rsidP="000B53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 Результаты административных проверок/Муниципальный жилищный контроль» в течение 5 дней со дня вступления в силу.</w:t>
      </w:r>
    </w:p>
    <w:p w:rsidR="000B5370" w:rsidRDefault="000B5370" w:rsidP="000B53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подписания.</w:t>
      </w:r>
    </w:p>
    <w:p w:rsidR="000B5370" w:rsidRDefault="000B5370" w:rsidP="000B537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Колгана</w:t>
      </w:r>
      <w:proofErr w:type="spellEnd"/>
      <w:r>
        <w:rPr>
          <w:sz w:val="24"/>
          <w:szCs w:val="22"/>
        </w:rPr>
        <w:t xml:space="preserve"> А.В.</w:t>
      </w:r>
    </w:p>
    <w:p w:rsidR="000B5370" w:rsidRDefault="000B5370" w:rsidP="000B5370">
      <w:pPr>
        <w:pStyle w:val="a7"/>
        <w:ind w:left="0"/>
        <w:rPr>
          <w:sz w:val="24"/>
          <w:szCs w:val="24"/>
        </w:rPr>
      </w:pPr>
    </w:p>
    <w:p w:rsidR="000B5370" w:rsidRDefault="000B5370" w:rsidP="000B53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5370" w:rsidRDefault="000B5370" w:rsidP="000B5370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  М.В. Воронков</w:t>
      </w:r>
    </w:p>
    <w:p w:rsidR="000B5370" w:rsidRDefault="000B5370" w:rsidP="000B5370">
      <w:pPr>
        <w:tabs>
          <w:tab w:val="left" w:pos="7371"/>
        </w:tabs>
        <w:jc w:val="both"/>
        <w:rPr>
          <w:sz w:val="24"/>
          <w:szCs w:val="24"/>
        </w:rPr>
      </w:pPr>
    </w:p>
    <w:p w:rsidR="00EA413A" w:rsidRDefault="00EA413A" w:rsidP="000B5370">
      <w:pPr>
        <w:ind w:left="3540" w:firstLine="708"/>
        <w:jc w:val="right"/>
        <w:rPr>
          <w:sz w:val="10"/>
          <w:szCs w:val="12"/>
        </w:rPr>
      </w:pPr>
    </w:p>
    <w:p w:rsidR="00EA413A" w:rsidRDefault="00EA413A" w:rsidP="000B5370">
      <w:pPr>
        <w:ind w:left="3540" w:firstLine="708"/>
        <w:jc w:val="right"/>
        <w:rPr>
          <w:sz w:val="10"/>
          <w:szCs w:val="12"/>
        </w:rPr>
      </w:pPr>
    </w:p>
    <w:p w:rsidR="00EA413A" w:rsidRDefault="00EA413A" w:rsidP="000B5370">
      <w:pPr>
        <w:ind w:left="3540" w:firstLine="708"/>
        <w:jc w:val="right"/>
        <w:rPr>
          <w:sz w:val="10"/>
          <w:szCs w:val="12"/>
        </w:rPr>
      </w:pPr>
    </w:p>
    <w:p w:rsidR="00EA413A" w:rsidRDefault="00EA413A" w:rsidP="000B5370">
      <w:pPr>
        <w:ind w:left="3540" w:firstLine="708"/>
        <w:jc w:val="right"/>
        <w:rPr>
          <w:sz w:val="10"/>
          <w:szCs w:val="12"/>
        </w:rPr>
      </w:pPr>
    </w:p>
    <w:p w:rsidR="00EA413A" w:rsidRDefault="00EA413A" w:rsidP="000B5370">
      <w:pPr>
        <w:ind w:left="3540" w:firstLine="708"/>
        <w:jc w:val="right"/>
        <w:rPr>
          <w:sz w:val="10"/>
          <w:szCs w:val="12"/>
        </w:rPr>
      </w:pPr>
    </w:p>
    <w:p w:rsidR="00EA413A" w:rsidRDefault="00EA413A" w:rsidP="000B5370">
      <w:pPr>
        <w:ind w:left="3540" w:firstLine="708"/>
        <w:jc w:val="right"/>
        <w:rPr>
          <w:sz w:val="10"/>
          <w:szCs w:val="12"/>
        </w:rPr>
      </w:pPr>
    </w:p>
    <w:p w:rsidR="000B5370" w:rsidRPr="008C2F86" w:rsidRDefault="000B5370" w:rsidP="000B5370">
      <w:pPr>
        <w:ind w:left="3540" w:firstLine="708"/>
        <w:jc w:val="right"/>
        <w:rPr>
          <w:sz w:val="24"/>
          <w:szCs w:val="24"/>
        </w:rPr>
      </w:pPr>
      <w:r w:rsidRPr="008C2F86">
        <w:rPr>
          <w:sz w:val="24"/>
          <w:szCs w:val="24"/>
        </w:rPr>
        <w:lastRenderedPageBreak/>
        <w:t>УТВЕРЖДЕНА</w:t>
      </w:r>
    </w:p>
    <w:p w:rsidR="000B5370" w:rsidRPr="008C2F86" w:rsidRDefault="000B5370" w:rsidP="000B5370">
      <w:pPr>
        <w:ind w:left="283" w:right="42" w:firstLine="4253"/>
        <w:jc w:val="right"/>
        <w:rPr>
          <w:sz w:val="24"/>
          <w:szCs w:val="24"/>
        </w:rPr>
      </w:pPr>
      <w:r w:rsidRPr="008C2F86">
        <w:rPr>
          <w:sz w:val="24"/>
          <w:szCs w:val="24"/>
        </w:rPr>
        <w:t xml:space="preserve">  постановлением  администрации</w:t>
      </w:r>
    </w:p>
    <w:p w:rsidR="000B5370" w:rsidRPr="008C2F86" w:rsidRDefault="000B5370" w:rsidP="000B5370">
      <w:pPr>
        <w:ind w:right="42" w:firstLine="4253"/>
        <w:jc w:val="right"/>
        <w:rPr>
          <w:sz w:val="24"/>
          <w:szCs w:val="24"/>
        </w:rPr>
      </w:pPr>
      <w:r w:rsidRPr="008C2F86">
        <w:rPr>
          <w:sz w:val="24"/>
          <w:szCs w:val="24"/>
        </w:rPr>
        <w:t xml:space="preserve"> Сосновоборского  городского  округа</w:t>
      </w:r>
    </w:p>
    <w:p w:rsidR="000B5370" w:rsidRPr="008C2F86" w:rsidRDefault="000B5370" w:rsidP="000B5370">
      <w:pPr>
        <w:jc w:val="right"/>
        <w:rPr>
          <w:sz w:val="24"/>
          <w:szCs w:val="24"/>
        </w:rPr>
      </w:pPr>
      <w:r w:rsidRPr="008C2F86">
        <w:rPr>
          <w:sz w:val="24"/>
          <w:szCs w:val="24"/>
        </w:rPr>
        <w:t xml:space="preserve">     от </w:t>
      </w:r>
      <w:r>
        <w:rPr>
          <w:sz w:val="24"/>
          <w:szCs w:val="24"/>
        </w:rPr>
        <w:t>16/12/2021 № 2509</w:t>
      </w:r>
    </w:p>
    <w:p w:rsidR="000B5370" w:rsidRPr="008C2F86" w:rsidRDefault="000B5370" w:rsidP="000B5370">
      <w:pPr>
        <w:jc w:val="right"/>
        <w:rPr>
          <w:sz w:val="24"/>
          <w:szCs w:val="24"/>
        </w:rPr>
      </w:pPr>
    </w:p>
    <w:p w:rsidR="000B5370" w:rsidRPr="008C2F86" w:rsidRDefault="000B5370" w:rsidP="000B5370">
      <w:pPr>
        <w:jc w:val="right"/>
        <w:rPr>
          <w:sz w:val="24"/>
          <w:szCs w:val="24"/>
        </w:rPr>
      </w:pPr>
      <w:r w:rsidRPr="008C2F86">
        <w:rPr>
          <w:sz w:val="24"/>
          <w:szCs w:val="24"/>
        </w:rPr>
        <w:t>(Приложение)</w:t>
      </w:r>
    </w:p>
    <w:p w:rsidR="000B5370" w:rsidRPr="008C2F86" w:rsidRDefault="000B5370" w:rsidP="000B5370">
      <w:pPr>
        <w:jc w:val="right"/>
        <w:rPr>
          <w:sz w:val="24"/>
          <w:szCs w:val="24"/>
        </w:rPr>
      </w:pPr>
    </w:p>
    <w:p w:rsidR="000B5370" w:rsidRDefault="000B5370" w:rsidP="000B5370">
      <w:pPr>
        <w:jc w:val="right"/>
      </w:pPr>
    </w:p>
    <w:p w:rsidR="000B5370" w:rsidRPr="00130115" w:rsidRDefault="000B5370" w:rsidP="000B5370">
      <w:pPr>
        <w:jc w:val="center"/>
        <w:rPr>
          <w:b/>
          <w:sz w:val="24"/>
          <w:szCs w:val="24"/>
        </w:rPr>
      </w:pPr>
      <w:r w:rsidRPr="00130115">
        <w:rPr>
          <w:b/>
          <w:sz w:val="24"/>
          <w:szCs w:val="24"/>
        </w:rPr>
        <w:t>ПРОГРАММА</w:t>
      </w:r>
    </w:p>
    <w:p w:rsidR="000B5370" w:rsidRPr="00130115" w:rsidRDefault="000B5370" w:rsidP="000B5370">
      <w:pPr>
        <w:jc w:val="center"/>
        <w:rPr>
          <w:b/>
          <w:spacing w:val="1"/>
          <w:sz w:val="24"/>
          <w:szCs w:val="24"/>
        </w:rPr>
      </w:pPr>
      <w:r w:rsidRPr="00130115">
        <w:rPr>
          <w:b/>
          <w:sz w:val="24"/>
          <w:szCs w:val="24"/>
          <w:highlight w:val="white"/>
        </w:rPr>
        <w:t xml:space="preserve">профилактики </w:t>
      </w:r>
      <w:r w:rsidRPr="00130115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 w:rsidRPr="00130115">
        <w:rPr>
          <w:b/>
          <w:sz w:val="24"/>
          <w:szCs w:val="24"/>
        </w:rPr>
        <w:t>Сосновоборский</w:t>
      </w:r>
      <w:proofErr w:type="spellEnd"/>
      <w:r w:rsidRPr="00130115">
        <w:rPr>
          <w:b/>
          <w:sz w:val="24"/>
          <w:szCs w:val="24"/>
        </w:rPr>
        <w:t xml:space="preserve"> городской округ Ленинградской области на 2022 год </w:t>
      </w:r>
    </w:p>
    <w:p w:rsidR="000B5370" w:rsidRPr="00130115" w:rsidRDefault="000B5370" w:rsidP="000B5370">
      <w:pPr>
        <w:jc w:val="center"/>
        <w:rPr>
          <w:b/>
          <w:spacing w:val="-2"/>
          <w:sz w:val="24"/>
          <w:szCs w:val="24"/>
        </w:rPr>
      </w:pPr>
    </w:p>
    <w:p w:rsidR="000B5370" w:rsidRPr="00130115" w:rsidRDefault="000B5370" w:rsidP="000B5370">
      <w:pPr>
        <w:jc w:val="center"/>
        <w:rPr>
          <w:sz w:val="24"/>
          <w:szCs w:val="24"/>
        </w:rPr>
      </w:pPr>
      <w:r w:rsidRPr="00130115">
        <w:rPr>
          <w:b/>
          <w:spacing w:val="-2"/>
          <w:sz w:val="24"/>
          <w:szCs w:val="24"/>
        </w:rPr>
        <w:t>Общие положения</w:t>
      </w:r>
    </w:p>
    <w:p w:rsidR="000B5370" w:rsidRPr="00130115" w:rsidRDefault="000B5370" w:rsidP="000B5370">
      <w:pPr>
        <w:jc w:val="center"/>
        <w:rPr>
          <w:b/>
          <w:spacing w:val="-2"/>
          <w:sz w:val="24"/>
          <w:szCs w:val="24"/>
        </w:rPr>
      </w:pPr>
    </w:p>
    <w:p w:rsidR="000B5370" w:rsidRPr="00130115" w:rsidRDefault="000B5370" w:rsidP="000B5370">
      <w:pPr>
        <w:ind w:firstLine="709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1. </w:t>
      </w:r>
      <w:proofErr w:type="gramStart"/>
      <w:r w:rsidRPr="00130115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 w:rsidRPr="00130115">
        <w:rPr>
          <w:sz w:val="24"/>
          <w:szCs w:val="24"/>
        </w:rPr>
        <w:t>Сосновоборский</w:t>
      </w:r>
      <w:proofErr w:type="spellEnd"/>
      <w:r w:rsidRPr="00130115">
        <w:rPr>
          <w:sz w:val="24"/>
          <w:szCs w:val="24"/>
        </w:rPr>
        <w:t xml:space="preserve"> городской округ Ленинградской области на 2022 год</w:t>
      </w:r>
      <w:r w:rsidRPr="00130115">
        <w:rPr>
          <w:b/>
          <w:sz w:val="24"/>
          <w:szCs w:val="24"/>
        </w:rPr>
        <w:t xml:space="preserve"> </w:t>
      </w:r>
      <w:r w:rsidRPr="00130115">
        <w:rPr>
          <w:sz w:val="24"/>
          <w:szCs w:val="24"/>
        </w:rPr>
        <w:t>(</w:t>
      </w:r>
      <w:r w:rsidRPr="00130115">
        <w:rPr>
          <w:i/>
          <w:sz w:val="24"/>
          <w:szCs w:val="24"/>
        </w:rPr>
        <w:t>далее – Программа профилактики</w:t>
      </w:r>
      <w:r w:rsidRPr="00130115">
        <w:rPr>
          <w:sz w:val="24"/>
          <w:szCs w:val="24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>
        <w:rPr>
          <w:sz w:val="24"/>
          <w:szCs w:val="24"/>
        </w:rPr>
        <w:t>№</w:t>
      </w:r>
      <w:r w:rsidRPr="00130115">
        <w:rPr>
          <w:sz w:val="24"/>
          <w:szCs w:val="24"/>
        </w:rPr>
        <w:t xml:space="preserve"> 990 </w:t>
      </w:r>
      <w:r>
        <w:rPr>
          <w:sz w:val="24"/>
          <w:szCs w:val="24"/>
        </w:rPr>
        <w:t>«</w:t>
      </w:r>
      <w:r w:rsidRPr="00130115">
        <w:rPr>
          <w:sz w:val="24"/>
          <w:szCs w:val="24"/>
        </w:rPr>
        <w:t>Об утверждении Правил</w:t>
      </w:r>
      <w:proofErr w:type="gramEnd"/>
      <w:r w:rsidRPr="00130115">
        <w:rPr>
          <w:sz w:val="24"/>
          <w:szCs w:val="24"/>
        </w:rPr>
        <w:t xml:space="preserve"> </w:t>
      </w:r>
      <w:proofErr w:type="gramStart"/>
      <w:r w:rsidRPr="00130115">
        <w:rPr>
          <w:sz w:val="24"/>
          <w:szCs w:val="24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</w:t>
      </w:r>
      <w:r w:rsidRPr="00130115">
        <w:rPr>
          <w:sz w:val="24"/>
          <w:szCs w:val="24"/>
        </w:rPr>
        <w:t xml:space="preserve">, </w:t>
      </w:r>
      <w:r w:rsidRPr="00130115"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130115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130115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 w:rsidRPr="0013011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130115">
        <w:rPr>
          <w:sz w:val="24"/>
          <w:szCs w:val="24"/>
        </w:rPr>
        <w:t xml:space="preserve"> округ от 30.11.2021 № 176 «Об утверждении Положения о муниципальном жилищном контроле на территории муниципального образования </w:t>
      </w:r>
      <w:proofErr w:type="spellStart"/>
      <w:r w:rsidRPr="00130115">
        <w:rPr>
          <w:sz w:val="24"/>
          <w:szCs w:val="24"/>
        </w:rPr>
        <w:t>Сосновоборский</w:t>
      </w:r>
      <w:proofErr w:type="spellEnd"/>
      <w:r w:rsidRPr="00130115">
        <w:rPr>
          <w:sz w:val="24"/>
          <w:szCs w:val="24"/>
        </w:rPr>
        <w:t xml:space="preserve"> городской округ Ленинградской области», в целях организации проведения администрацией муниципального образования </w:t>
      </w:r>
      <w:proofErr w:type="spellStart"/>
      <w:r w:rsidRPr="00130115">
        <w:rPr>
          <w:sz w:val="24"/>
          <w:szCs w:val="24"/>
        </w:rPr>
        <w:t>Сосновоборский</w:t>
      </w:r>
      <w:proofErr w:type="spellEnd"/>
      <w:r w:rsidRPr="00130115">
        <w:rPr>
          <w:sz w:val="24"/>
          <w:szCs w:val="24"/>
        </w:rPr>
        <w:t xml:space="preserve"> городской округ Ленинградской области (</w:t>
      </w:r>
      <w:r w:rsidRPr="00130115">
        <w:rPr>
          <w:i/>
          <w:sz w:val="24"/>
          <w:szCs w:val="24"/>
        </w:rPr>
        <w:t>далее – администрация Сосновоборского городского округа, орган</w:t>
      </w:r>
      <w:proofErr w:type="gramEnd"/>
      <w:r w:rsidRPr="00130115">
        <w:rPr>
          <w:i/>
          <w:sz w:val="24"/>
          <w:szCs w:val="24"/>
        </w:rPr>
        <w:t xml:space="preserve"> </w:t>
      </w:r>
      <w:proofErr w:type="gramStart"/>
      <w:r w:rsidRPr="00130115">
        <w:rPr>
          <w:i/>
          <w:sz w:val="24"/>
          <w:szCs w:val="24"/>
        </w:rPr>
        <w:t>муниципального контроля, контрольный орган</w:t>
      </w:r>
      <w:r w:rsidRPr="00130115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0B5370" w:rsidRPr="00130115" w:rsidRDefault="000B5370" w:rsidP="000B5370">
      <w:pPr>
        <w:ind w:firstLine="709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0B5370" w:rsidRPr="00130115" w:rsidRDefault="000B5370" w:rsidP="000B5370">
      <w:pPr>
        <w:ind w:firstLine="709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3. Программа реализуется в 2022 году и содержит описание текущего состояния муниципального жилищного контроля на территории муниципального образования </w:t>
      </w:r>
      <w:proofErr w:type="spellStart"/>
      <w:r w:rsidRPr="00130115">
        <w:rPr>
          <w:sz w:val="24"/>
          <w:szCs w:val="24"/>
        </w:rPr>
        <w:t>Сосновоборский</w:t>
      </w:r>
      <w:proofErr w:type="spellEnd"/>
      <w:r w:rsidRPr="00130115">
        <w:rPr>
          <w:sz w:val="24"/>
          <w:szCs w:val="24"/>
        </w:rPr>
        <w:t xml:space="preserve"> городской округ Ленинградской области, проект плана мероприятий по профилактике нарушений на 2022 год и показатели оценки реализации Программы профилактики.</w:t>
      </w:r>
    </w:p>
    <w:p w:rsidR="000B5370" w:rsidRPr="00130115" w:rsidRDefault="000B5370" w:rsidP="000B5370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0B5370" w:rsidRPr="00130115" w:rsidRDefault="000B5370" w:rsidP="000B5370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130115">
        <w:rPr>
          <w:b/>
          <w:spacing w:val="10"/>
          <w:sz w:val="24"/>
          <w:szCs w:val="24"/>
        </w:rPr>
        <w:t xml:space="preserve">Раздел 1. Анализ и оценка </w:t>
      </w:r>
      <w:r>
        <w:rPr>
          <w:b/>
          <w:spacing w:val="10"/>
          <w:sz w:val="24"/>
          <w:szCs w:val="24"/>
        </w:rPr>
        <w:t xml:space="preserve">текущего </w:t>
      </w:r>
      <w:r w:rsidRPr="00130115">
        <w:rPr>
          <w:b/>
          <w:spacing w:val="10"/>
          <w:sz w:val="24"/>
          <w:szCs w:val="24"/>
        </w:rPr>
        <w:t>состояния подконтрольной сферы</w:t>
      </w:r>
    </w:p>
    <w:p w:rsidR="000B5370" w:rsidRPr="00130115" w:rsidRDefault="000B5370" w:rsidP="000B5370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0115">
        <w:rPr>
          <w:spacing w:val="-2"/>
          <w:sz w:val="24"/>
          <w:szCs w:val="24"/>
        </w:rPr>
        <w:t xml:space="preserve">1.1. В соответствии с Положением </w:t>
      </w:r>
      <w:r w:rsidRPr="00130115">
        <w:rPr>
          <w:sz w:val="24"/>
          <w:szCs w:val="24"/>
        </w:rPr>
        <w:t xml:space="preserve">о порядке осуществления муниципального жилищного контроля на территории муниципального образования </w:t>
      </w:r>
      <w:proofErr w:type="spellStart"/>
      <w:r w:rsidRPr="00130115">
        <w:rPr>
          <w:sz w:val="24"/>
          <w:szCs w:val="24"/>
        </w:rPr>
        <w:t>Сосновоборский</w:t>
      </w:r>
      <w:proofErr w:type="spellEnd"/>
      <w:r w:rsidRPr="00130115">
        <w:rPr>
          <w:sz w:val="24"/>
          <w:szCs w:val="24"/>
        </w:rPr>
        <w:t xml:space="preserve"> городской округ Ленинградской области, утвержденным </w:t>
      </w:r>
      <w:r>
        <w:rPr>
          <w:sz w:val="24"/>
          <w:szCs w:val="24"/>
        </w:rPr>
        <w:t>р</w:t>
      </w:r>
      <w:r w:rsidRPr="00130115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130115">
        <w:rPr>
          <w:sz w:val="24"/>
          <w:szCs w:val="24"/>
        </w:rPr>
        <w:t xml:space="preserve">овета депутатов муниципального образования </w:t>
      </w:r>
      <w:proofErr w:type="spellStart"/>
      <w:r w:rsidRPr="00130115">
        <w:rPr>
          <w:sz w:val="24"/>
          <w:szCs w:val="24"/>
        </w:rPr>
        <w:t>Сосновоборский</w:t>
      </w:r>
      <w:proofErr w:type="spellEnd"/>
      <w:r w:rsidRPr="00130115">
        <w:rPr>
          <w:sz w:val="24"/>
          <w:szCs w:val="24"/>
        </w:rPr>
        <w:t xml:space="preserve"> городской округ Ленинградской области от 30.11.2021 № 176</w:t>
      </w:r>
      <w:r w:rsidRPr="00130115">
        <w:rPr>
          <w:spacing w:val="-2"/>
          <w:sz w:val="24"/>
          <w:szCs w:val="24"/>
        </w:rPr>
        <w:t xml:space="preserve">, </w:t>
      </w:r>
      <w:r w:rsidRPr="00130115">
        <w:rPr>
          <w:sz w:val="24"/>
          <w:szCs w:val="24"/>
        </w:rPr>
        <w:t>органом, осуществляющим муниципальный жилищный контроль на территории городского округа, является администрация Сосновоборск</w:t>
      </w:r>
      <w:r>
        <w:rPr>
          <w:sz w:val="24"/>
          <w:szCs w:val="24"/>
        </w:rPr>
        <w:t>ого</w:t>
      </w:r>
      <w:r w:rsidRPr="0013011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13011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130115">
        <w:rPr>
          <w:sz w:val="24"/>
          <w:szCs w:val="24"/>
        </w:rPr>
        <w:t xml:space="preserve">. </w:t>
      </w: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130115">
        <w:rPr>
          <w:sz w:val="24"/>
          <w:szCs w:val="24"/>
        </w:rPr>
        <w:t>Структурным подразделением администрации Сосновоборского городского округа, ответственным за реализацию функции по осуществлению муниципального жилищного контроля</w:t>
      </w:r>
      <w:r>
        <w:rPr>
          <w:sz w:val="24"/>
          <w:szCs w:val="24"/>
        </w:rPr>
        <w:t>,</w:t>
      </w:r>
      <w:r w:rsidRPr="00130115">
        <w:rPr>
          <w:sz w:val="24"/>
          <w:szCs w:val="24"/>
        </w:rPr>
        <w:t xml:space="preserve"> является отдел муниципального контроля администрации</w:t>
      </w:r>
      <w:r>
        <w:rPr>
          <w:sz w:val="24"/>
          <w:szCs w:val="24"/>
        </w:rPr>
        <w:t xml:space="preserve"> </w:t>
      </w:r>
      <w:r w:rsidRPr="00130115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130115">
        <w:rPr>
          <w:sz w:val="24"/>
          <w:szCs w:val="24"/>
        </w:rPr>
        <w:t xml:space="preserve"> </w:t>
      </w:r>
      <w:r w:rsidRPr="00130115">
        <w:rPr>
          <w:sz w:val="24"/>
          <w:szCs w:val="24"/>
        </w:rPr>
        <w:lastRenderedPageBreak/>
        <w:t>городско</w:t>
      </w:r>
      <w:r>
        <w:rPr>
          <w:sz w:val="24"/>
          <w:szCs w:val="24"/>
        </w:rPr>
        <w:t>го</w:t>
      </w:r>
      <w:r w:rsidRPr="0013011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130115">
        <w:rPr>
          <w:sz w:val="24"/>
          <w:szCs w:val="24"/>
        </w:rPr>
        <w:t xml:space="preserve">. Должностными лицами, уполномоченными </w:t>
      </w:r>
      <w:r w:rsidRPr="00130115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130115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являются начальник отдела муниципального контроля, главные специалисты отдела муниципального контроля. </w:t>
      </w:r>
    </w:p>
    <w:p w:rsidR="000B5370" w:rsidRPr="00130115" w:rsidRDefault="000B5370" w:rsidP="000B5370">
      <w:pPr>
        <w:pStyle w:val="Default"/>
        <w:ind w:firstLine="567"/>
        <w:jc w:val="both"/>
      </w:pPr>
      <w:r w:rsidRPr="00130115">
        <w:rPr>
          <w:color w:val="010101"/>
        </w:rPr>
        <w:t>1.</w:t>
      </w:r>
      <w:r>
        <w:rPr>
          <w:color w:val="010101"/>
        </w:rPr>
        <w:t>2</w:t>
      </w:r>
      <w:r w:rsidRPr="00130115">
        <w:rPr>
          <w:color w:val="010101"/>
        </w:rPr>
        <w:t xml:space="preserve">. Муниципальный контроль осуществляется посредством </w:t>
      </w:r>
      <w:r w:rsidRPr="00130115">
        <w:t xml:space="preserve">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последствии выявленных нарушений обязательных требований. </w:t>
      </w:r>
    </w:p>
    <w:p w:rsidR="000B5370" w:rsidRPr="00130115" w:rsidRDefault="000B5370" w:rsidP="000B537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10101"/>
          <w:sz w:val="24"/>
          <w:szCs w:val="24"/>
          <w:shd w:val="clear" w:color="auto" w:fill="FFFFFF"/>
        </w:rPr>
      </w:pPr>
      <w:r w:rsidRPr="00130115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30115">
        <w:rPr>
          <w:sz w:val="24"/>
          <w:szCs w:val="24"/>
        </w:rPr>
        <w:t>. В 2021 году по муниципальному жилищному контролю проведено 69 контрольных мероприятий в отношении граждан, проживающих в муниципальных жилых помещениях, выдано 43 предписания об устранении выявленных проверками нарушений, по 6 выданным предписаниям нарушения устранены.</w:t>
      </w: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0115">
        <w:rPr>
          <w:color w:val="010101"/>
          <w:sz w:val="24"/>
          <w:szCs w:val="24"/>
        </w:rPr>
        <w:t xml:space="preserve">Мониторинг в сфере жилищного законодательства выявил, что ключевыми и наиболее значимыми рисками являются нарушения </w:t>
      </w:r>
      <w:r w:rsidRPr="00130115">
        <w:rPr>
          <w:sz w:val="24"/>
          <w:szCs w:val="24"/>
        </w:rPr>
        <w:t xml:space="preserve">в части </w:t>
      </w:r>
      <w:r w:rsidRPr="00130115">
        <w:rPr>
          <w:rFonts w:eastAsiaTheme="minorHAnsi"/>
          <w:sz w:val="24"/>
          <w:szCs w:val="24"/>
          <w:lang w:eastAsia="en-US"/>
        </w:rPr>
        <w:t xml:space="preserve">осуществления пользования жилым помещением без соблюдения требований пожарной безопасности, санитарно-гигиенических и иных требований законодательства, установленных </w:t>
      </w:r>
      <w:r w:rsidRPr="00130115">
        <w:rPr>
          <w:sz w:val="24"/>
          <w:szCs w:val="24"/>
        </w:rPr>
        <w:t>Правилами пользования жилыми помещениями</w:t>
      </w:r>
      <w:r>
        <w:rPr>
          <w:sz w:val="24"/>
          <w:szCs w:val="24"/>
        </w:rPr>
        <w:t xml:space="preserve">, </w:t>
      </w:r>
      <w:r w:rsidRPr="00130115">
        <w:rPr>
          <w:rFonts w:eastAsiaTheme="minorHAnsi"/>
          <w:sz w:val="24"/>
          <w:szCs w:val="24"/>
          <w:lang w:eastAsia="en-US"/>
        </w:rPr>
        <w:t>утв</w:t>
      </w:r>
      <w:r>
        <w:rPr>
          <w:rFonts w:eastAsiaTheme="minorHAnsi"/>
          <w:sz w:val="24"/>
          <w:szCs w:val="24"/>
          <w:lang w:eastAsia="en-US"/>
        </w:rPr>
        <w:t>ержденными</w:t>
      </w:r>
      <w:r w:rsidRPr="00130115">
        <w:rPr>
          <w:rFonts w:eastAsiaTheme="minorHAnsi"/>
          <w:sz w:val="24"/>
          <w:szCs w:val="24"/>
          <w:lang w:eastAsia="en-US"/>
        </w:rPr>
        <w:t xml:space="preserve"> Постановлением Правительства </w:t>
      </w:r>
      <w:r w:rsidRPr="00130115">
        <w:rPr>
          <w:bCs/>
          <w:sz w:val="24"/>
          <w:szCs w:val="24"/>
        </w:rPr>
        <w:t>Российской Федерации</w:t>
      </w:r>
      <w:r w:rsidRPr="00130115">
        <w:rPr>
          <w:sz w:val="24"/>
          <w:szCs w:val="24"/>
        </w:rPr>
        <w:t xml:space="preserve"> от 21.01.2006 </w:t>
      </w:r>
      <w:r>
        <w:rPr>
          <w:sz w:val="24"/>
          <w:szCs w:val="24"/>
        </w:rPr>
        <w:t>№</w:t>
      </w:r>
      <w:r w:rsidRPr="00130115">
        <w:rPr>
          <w:sz w:val="24"/>
          <w:szCs w:val="24"/>
        </w:rPr>
        <w:t xml:space="preserve"> 25 </w:t>
      </w:r>
      <w:r w:rsidRPr="00130115">
        <w:rPr>
          <w:rFonts w:eastAsiaTheme="minorHAnsi"/>
          <w:sz w:val="24"/>
          <w:szCs w:val="24"/>
          <w:lang w:eastAsia="en-US"/>
        </w:rPr>
        <w:t>(далее – Правила).</w:t>
      </w:r>
    </w:p>
    <w:p w:rsidR="000B5370" w:rsidRPr="00130115" w:rsidRDefault="000B5370" w:rsidP="000B53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</w:rPr>
      </w:pPr>
      <w:r w:rsidRPr="00130115">
        <w:rPr>
          <w:color w:val="010101"/>
          <w:sz w:val="24"/>
          <w:szCs w:val="24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130115">
        <w:rPr>
          <w:color w:val="010101"/>
          <w:sz w:val="24"/>
          <w:szCs w:val="24"/>
        </w:rPr>
        <w:t>законодательства</w:t>
      </w:r>
      <w:proofErr w:type="gramEnd"/>
      <w:r w:rsidRPr="00130115">
        <w:rPr>
          <w:color w:val="010101"/>
          <w:sz w:val="24"/>
          <w:szCs w:val="24"/>
        </w:rPr>
        <w:t xml:space="preserve"> контролируемым лицом. </w:t>
      </w:r>
    </w:p>
    <w:p w:rsidR="000B5370" w:rsidRPr="00130115" w:rsidRDefault="000B5370" w:rsidP="000B53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4"/>
          <w:szCs w:val="24"/>
        </w:rPr>
      </w:pPr>
      <w:r w:rsidRPr="00130115">
        <w:rPr>
          <w:rStyle w:val="aa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Сосновоборского городского округа осуществлялись мероприятия по профилактике таких нарушений в соответствии с программой по профилактике нарушений </w:t>
      </w:r>
      <w:r>
        <w:rPr>
          <w:rStyle w:val="aa"/>
          <w:sz w:val="24"/>
          <w:szCs w:val="24"/>
        </w:rPr>
        <w:t xml:space="preserve">на </w:t>
      </w:r>
      <w:r w:rsidRPr="00130115">
        <w:rPr>
          <w:rStyle w:val="aa"/>
          <w:sz w:val="24"/>
          <w:szCs w:val="24"/>
        </w:rPr>
        <w:t xml:space="preserve">2021 год. </w:t>
      </w:r>
    </w:p>
    <w:p w:rsidR="000B5370" w:rsidRPr="00130115" w:rsidRDefault="000B5370" w:rsidP="000B53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4"/>
          <w:szCs w:val="24"/>
        </w:rPr>
      </w:pPr>
      <w:r w:rsidRPr="00130115">
        <w:rPr>
          <w:rStyle w:val="aa"/>
          <w:sz w:val="24"/>
          <w:szCs w:val="24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 законодательства,  другая полезная информация.</w:t>
      </w: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0115">
        <w:rPr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30115">
        <w:rPr>
          <w:b/>
          <w:sz w:val="24"/>
          <w:szCs w:val="24"/>
        </w:rPr>
        <w:t xml:space="preserve">Раздел 2. Цели и задачи </w:t>
      </w:r>
      <w:r w:rsidRPr="00130115">
        <w:rPr>
          <w:b/>
          <w:spacing w:val="-2"/>
          <w:sz w:val="24"/>
          <w:szCs w:val="24"/>
        </w:rPr>
        <w:t>Программы профилактики</w:t>
      </w: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0B5370" w:rsidRPr="00130115" w:rsidRDefault="000B5370" w:rsidP="000B53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30115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130115">
        <w:rPr>
          <w:sz w:val="24"/>
          <w:szCs w:val="24"/>
        </w:rPr>
        <w:t>. Основными целями Программы профилактики являются: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 xml:space="preserve">- </w:t>
      </w:r>
      <w:r w:rsidRPr="00130115">
        <w:rPr>
          <w:spacing w:val="-2"/>
          <w:sz w:val="24"/>
          <w:szCs w:val="24"/>
        </w:rPr>
        <w:t xml:space="preserve">предупреждение </w:t>
      </w:r>
      <w:proofErr w:type="gramStart"/>
      <w:r w:rsidRPr="00130115">
        <w:rPr>
          <w:spacing w:val="-2"/>
          <w:sz w:val="24"/>
          <w:szCs w:val="24"/>
        </w:rPr>
        <w:t>нарушений</w:t>
      </w:r>
      <w:proofErr w:type="gramEnd"/>
      <w:r w:rsidRPr="00130115">
        <w:rPr>
          <w:spacing w:val="-2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130115">
        <w:rPr>
          <w:sz w:val="24"/>
          <w:szCs w:val="24"/>
        </w:rPr>
        <w:t xml:space="preserve"> и (или) причинению вреда (ущерба) охраняемым законом ценностям;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снижение административной нагрузки на контролируемые лица;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снижение уровня ущерба охраняемым законом ценностям.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30115">
        <w:rPr>
          <w:sz w:val="24"/>
          <w:szCs w:val="24"/>
        </w:rPr>
        <w:t>. Задачами Программы профилактики являются: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0B5370" w:rsidRPr="00130115" w:rsidRDefault="000B5370" w:rsidP="000B537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B5370" w:rsidRPr="00130115" w:rsidRDefault="000B5370" w:rsidP="000B537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130115"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:rsidR="000B5370" w:rsidRPr="00130115" w:rsidRDefault="000B5370" w:rsidP="000B537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0B5370" w:rsidRPr="00130115" w:rsidSect="007F1605">
          <w:headerReference w:type="default" r:id="rId7"/>
          <w:pgSz w:w="11906" w:h="16838"/>
          <w:pgMar w:top="426" w:right="991" w:bottom="284" w:left="1701" w:header="708" w:footer="708" w:gutter="0"/>
          <w:cols w:space="708"/>
          <w:docGrid w:linePitch="360"/>
        </w:sectPr>
      </w:pPr>
    </w:p>
    <w:p w:rsidR="000B5370" w:rsidRPr="00130115" w:rsidRDefault="000B5370" w:rsidP="000B537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30115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B5370" w:rsidRPr="00130115" w:rsidRDefault="000B5370" w:rsidP="000B53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7338"/>
        <w:gridCol w:w="4111"/>
      </w:tblGrid>
      <w:tr w:rsidR="000B5370" w:rsidRPr="00130115" w:rsidTr="00E174F0">
        <w:tc>
          <w:tcPr>
            <w:tcW w:w="567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605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F1605">
              <w:rPr>
                <w:iCs/>
                <w:sz w:val="24"/>
                <w:szCs w:val="24"/>
              </w:rPr>
              <w:t>/</w:t>
            </w:r>
            <w:proofErr w:type="spellStart"/>
            <w:r w:rsidRPr="007F1605">
              <w:rPr>
                <w:iCs/>
                <w:sz w:val="24"/>
                <w:szCs w:val="24"/>
              </w:rPr>
              <w:t>п</w:t>
            </w:r>
            <w:proofErr w:type="spellEnd"/>
            <w:r w:rsidRPr="007F160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38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11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мероприятия, </w:t>
            </w:r>
          </w:p>
        </w:tc>
      </w:tr>
      <w:tr w:rsidR="000B5370" w:rsidRPr="00130115" w:rsidTr="00E174F0">
        <w:tc>
          <w:tcPr>
            <w:tcW w:w="567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338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Постоянно.</w:t>
            </w:r>
          </w:p>
          <w:p w:rsidR="000B5370" w:rsidRPr="007F1605" w:rsidRDefault="000B5370" w:rsidP="00E174F0">
            <w:pPr>
              <w:contextualSpacing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7F1605">
                <w:rPr>
                  <w:sz w:val="24"/>
                  <w:szCs w:val="24"/>
                </w:rPr>
                <w:t>частью 3 статьи 46</w:t>
              </w:r>
            </w:hyperlink>
            <w:r w:rsidRPr="007F1605">
              <w:rPr>
                <w:sz w:val="24"/>
                <w:szCs w:val="24"/>
              </w:rPr>
              <w:t xml:space="preserve"> Закона № 248-ФЗ на официальном сайте муниципального образования </w:t>
            </w:r>
            <w:proofErr w:type="spellStart"/>
            <w:r w:rsidRPr="007F1605">
              <w:rPr>
                <w:sz w:val="24"/>
                <w:szCs w:val="24"/>
              </w:rPr>
              <w:t>Сосновоборский</w:t>
            </w:r>
            <w:proofErr w:type="spellEnd"/>
            <w:r w:rsidRPr="007F1605">
              <w:rPr>
                <w:sz w:val="24"/>
                <w:szCs w:val="24"/>
              </w:rPr>
              <w:t xml:space="preserve"> городской округ Ленинградской области в сети «Интернет»: </w:t>
            </w:r>
            <w:hyperlink r:id="rId9" w:history="1">
              <w:r w:rsidRPr="007F1605">
                <w:rPr>
                  <w:rStyle w:val="a9"/>
                  <w:sz w:val="24"/>
                  <w:szCs w:val="24"/>
                </w:rPr>
                <w:t>https://sbor.ru/</w:t>
              </w:r>
            </w:hyperlink>
            <w:r w:rsidRPr="007F1605">
              <w:rPr>
                <w:sz w:val="24"/>
                <w:szCs w:val="24"/>
              </w:rPr>
              <w:t xml:space="preserve"> </w:t>
            </w:r>
            <w:r w:rsidRPr="007F1605">
              <w:rPr>
                <w:i/>
                <w:sz w:val="24"/>
                <w:szCs w:val="24"/>
              </w:rPr>
              <w:t>(далее – официальный сайт),</w:t>
            </w:r>
            <w:r w:rsidRPr="007F1605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4111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Отдел муниципального контроля администрации;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- главный специалист отдела муниципального контроля Ушакова Наталья Михайловна </w:t>
            </w:r>
          </w:p>
        </w:tc>
      </w:tr>
      <w:tr w:rsidR="000B5370" w:rsidRPr="00130115" w:rsidTr="00E174F0">
        <w:tc>
          <w:tcPr>
            <w:tcW w:w="567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338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sz w:val="24"/>
                <w:szCs w:val="24"/>
              </w:rPr>
              <w:t>Консультирование контролируемых лиц и их представителей осуществляется по следующим вопросам:</w:t>
            </w: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1) порядок проведения контрольных мероприятий;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2) периодичность проведения контрольных мероприятий;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3) порядок принятия решений по итогам контрольных мероприятий;</w:t>
            </w:r>
          </w:p>
          <w:p w:rsidR="000B5370" w:rsidRPr="007F1605" w:rsidRDefault="000B5370" w:rsidP="00E174F0">
            <w:pPr>
              <w:pStyle w:val="ConsPlusNormal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05">
              <w:rPr>
                <w:rFonts w:ascii="Times New Roman" w:eastAsiaTheme="minorHAnsi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Консультирование контролируемых лиц осуществляется: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1) в виде устных разъяснений по телефону, посредством </w:t>
            </w:r>
            <w:proofErr w:type="spellStart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</w:t>
            </w:r>
            <w:r w:rsidRPr="007F1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подписанного уполномоченным должностным лицом Контрольного органа.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Контрольный орган не предоставляет контролируемым лицам и их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Информация о месте приема, а также об установленных для приема днях и часах размещается на официальном сайте администрации Сосновоборского городского округа в сети «Интернет»: http://www.sbor.ru.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Контрольный орган ведет журнал учета консультирований,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0B5370" w:rsidRPr="007F1605" w:rsidRDefault="000B5370" w:rsidP="00E174F0">
            <w:pPr>
              <w:contextualSpacing/>
              <w:jc w:val="both"/>
              <w:rPr>
                <w:sz w:val="24"/>
                <w:szCs w:val="24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Консультирование осуществляется без взимания платы</w:t>
            </w:r>
          </w:p>
        </w:tc>
        <w:tc>
          <w:tcPr>
            <w:tcW w:w="4111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- главные специалисты отдела муниципального контроля Ушакова Наталья Михайловна, Ким Мария Андреевна</w:t>
            </w:r>
          </w:p>
        </w:tc>
      </w:tr>
      <w:tr w:rsidR="000B5370" w:rsidRPr="00130115" w:rsidTr="00E174F0">
        <w:tc>
          <w:tcPr>
            <w:tcW w:w="567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F1605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338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 соблюдения обязательных требований.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</w:t>
            </w:r>
            <w:r w:rsidRPr="007F1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 возражении контролируемым лицом указываются: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б) дата и номер предостережения, направленного в адрес контролируемого лица;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г) личная подпись и дата.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 xml:space="preserve">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</w:t>
            </w:r>
            <w:r w:rsidRPr="007F1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объявленных предостережений.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rFonts w:eastAsiaTheme="minorHAnsi"/>
                <w:sz w:val="24"/>
                <w:szCs w:val="24"/>
                <w:lang w:eastAsia="en-US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4111" w:type="dxa"/>
            <w:vAlign w:val="center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0B5370" w:rsidRPr="007F1605" w:rsidRDefault="000B5370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- главные специалисты отдела муниципального контроля Ушакова Наталья Михайловна, Ким Мария Андреевна. </w:t>
            </w:r>
          </w:p>
        </w:tc>
      </w:tr>
    </w:tbl>
    <w:p w:rsidR="000B5370" w:rsidRPr="00130115" w:rsidRDefault="000B5370" w:rsidP="000B5370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B5370" w:rsidRPr="00130115" w:rsidRDefault="000B5370" w:rsidP="000B5370">
      <w:pPr>
        <w:spacing w:after="200" w:line="276" w:lineRule="auto"/>
        <w:rPr>
          <w:sz w:val="24"/>
          <w:szCs w:val="24"/>
        </w:rPr>
        <w:sectPr w:rsidR="000B5370" w:rsidRPr="00130115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0B5370" w:rsidRPr="00130115" w:rsidRDefault="000B5370" w:rsidP="000B53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130115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0B5370" w:rsidRPr="00130115" w:rsidRDefault="000B5370" w:rsidP="000B53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0B5370" w:rsidRPr="00130115" w:rsidRDefault="000B5370" w:rsidP="000B5370">
      <w:pPr>
        <w:ind w:firstLine="709"/>
        <w:jc w:val="both"/>
        <w:rPr>
          <w:color w:val="000000"/>
          <w:sz w:val="24"/>
          <w:szCs w:val="24"/>
        </w:rPr>
      </w:pPr>
      <w:r w:rsidRPr="00130115">
        <w:rPr>
          <w:color w:val="000000"/>
          <w:sz w:val="24"/>
          <w:szCs w:val="24"/>
        </w:rPr>
        <w:t xml:space="preserve"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</w:t>
      </w:r>
      <w:proofErr w:type="gramStart"/>
      <w:r w:rsidRPr="00130115">
        <w:rPr>
          <w:color w:val="000000"/>
          <w:sz w:val="24"/>
          <w:szCs w:val="24"/>
        </w:rPr>
        <w:t>жилищного</w:t>
      </w:r>
      <w:proofErr w:type="gramEnd"/>
      <w:r w:rsidRPr="00130115">
        <w:rPr>
          <w:color w:val="000000"/>
          <w:sz w:val="24"/>
          <w:szCs w:val="24"/>
        </w:rPr>
        <w:t xml:space="preserve"> контроля.</w:t>
      </w:r>
    </w:p>
    <w:p w:rsidR="000B5370" w:rsidRPr="00130115" w:rsidRDefault="000B5370" w:rsidP="000B5370">
      <w:pPr>
        <w:ind w:firstLine="709"/>
        <w:jc w:val="both"/>
        <w:rPr>
          <w:color w:val="000000"/>
          <w:sz w:val="24"/>
          <w:szCs w:val="24"/>
        </w:rPr>
      </w:pPr>
      <w:r w:rsidRPr="00130115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0B5370" w:rsidRPr="00130115" w:rsidRDefault="000B5370" w:rsidP="000B5370">
      <w:pPr>
        <w:ind w:firstLine="709"/>
        <w:jc w:val="both"/>
        <w:rPr>
          <w:color w:val="000000"/>
          <w:sz w:val="24"/>
          <w:szCs w:val="24"/>
        </w:rPr>
      </w:pPr>
      <w:r w:rsidRPr="00130115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0B5370" w:rsidRPr="007F1605" w:rsidRDefault="000B5370" w:rsidP="000B5370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789"/>
      </w:tblGrid>
      <w:tr w:rsidR="000B5370" w:rsidRPr="00130115" w:rsidTr="00E174F0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0115">
              <w:rPr>
                <w:sz w:val="24"/>
                <w:szCs w:val="24"/>
              </w:rPr>
              <w:t>/</w:t>
            </w:r>
            <w:proofErr w:type="spellStart"/>
            <w:r w:rsidRPr="00130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</w:tr>
    </w:tbl>
    <w:p w:rsidR="000B5370" w:rsidRPr="007F1605" w:rsidRDefault="000B5370" w:rsidP="000B5370">
      <w:pPr>
        <w:tabs>
          <w:tab w:val="left" w:pos="993"/>
        </w:tabs>
        <w:ind w:firstLine="709"/>
        <w:jc w:val="both"/>
        <w:rPr>
          <w:spacing w:val="-2"/>
          <w:sz w:val="6"/>
          <w:szCs w:val="6"/>
        </w:rPr>
      </w:pPr>
    </w:p>
    <w:p w:rsidR="000B5370" w:rsidRPr="00130115" w:rsidRDefault="000B5370" w:rsidP="000B5370">
      <w:pPr>
        <w:autoSpaceDE w:val="0"/>
        <w:autoSpaceDN w:val="0"/>
        <w:adjustRightInd w:val="0"/>
        <w:rPr>
          <w:sz w:val="24"/>
          <w:szCs w:val="24"/>
        </w:rPr>
      </w:pPr>
      <w:r w:rsidRPr="00130115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0115">
              <w:rPr>
                <w:sz w:val="24"/>
                <w:szCs w:val="24"/>
              </w:rPr>
              <w:t>/</w:t>
            </w:r>
            <w:proofErr w:type="spellStart"/>
            <w:r w:rsidRPr="00130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Величина</w:t>
            </w:r>
          </w:p>
        </w:tc>
      </w:tr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100 %</w:t>
            </w:r>
          </w:p>
        </w:tc>
      </w:tr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130115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B5370" w:rsidRPr="00130115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0" w:rsidRPr="00130115" w:rsidRDefault="000B5370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15">
              <w:rPr>
                <w:sz w:val="24"/>
                <w:szCs w:val="24"/>
              </w:rPr>
              <w:t>100 %</w:t>
            </w:r>
          </w:p>
        </w:tc>
      </w:tr>
    </w:tbl>
    <w:p w:rsidR="000B5370" w:rsidRPr="007F1605" w:rsidRDefault="000B5370" w:rsidP="000B5370">
      <w:pPr>
        <w:autoSpaceDE w:val="0"/>
        <w:autoSpaceDN w:val="0"/>
        <w:adjustRightInd w:val="0"/>
        <w:rPr>
          <w:sz w:val="6"/>
          <w:szCs w:val="6"/>
        </w:rPr>
      </w:pPr>
    </w:p>
    <w:p w:rsidR="000B5370" w:rsidRDefault="000B5370" w:rsidP="000B537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0B5370" w:rsidTr="00E174F0">
        <w:tc>
          <w:tcPr>
            <w:tcW w:w="1886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 xml:space="preserve">100% </w:t>
            </w:r>
          </w:p>
        </w:tc>
      </w:tr>
      <w:tr w:rsidR="000B5370" w:rsidTr="00E174F0">
        <w:tc>
          <w:tcPr>
            <w:tcW w:w="1886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0B5370" w:rsidRPr="007F1605" w:rsidRDefault="000B5370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0B5370" w:rsidRPr="007F1605" w:rsidRDefault="000B5370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Эффективный</w:t>
            </w:r>
          </w:p>
        </w:tc>
      </w:tr>
    </w:tbl>
    <w:p w:rsidR="000B5370" w:rsidRPr="00130115" w:rsidRDefault="000B5370" w:rsidP="000B5370">
      <w:pPr>
        <w:autoSpaceDE w:val="0"/>
        <w:autoSpaceDN w:val="0"/>
        <w:adjustRightInd w:val="0"/>
        <w:rPr>
          <w:sz w:val="24"/>
          <w:szCs w:val="24"/>
        </w:rPr>
      </w:pPr>
    </w:p>
    <w:p w:rsidR="00986B56" w:rsidRPr="000B5370" w:rsidRDefault="00986B56" w:rsidP="000B5370"/>
    <w:sectPr w:rsidR="00986B56" w:rsidRPr="000B5370" w:rsidSect="00986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4E" w:rsidRDefault="006D2E4E" w:rsidP="0080317E">
      <w:r>
        <w:separator/>
      </w:r>
    </w:p>
  </w:endnote>
  <w:endnote w:type="continuationSeparator" w:id="0">
    <w:p w:rsidR="006D2E4E" w:rsidRDefault="006D2E4E" w:rsidP="0080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7E" w:rsidRDefault="008031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7E" w:rsidRDefault="008031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7E" w:rsidRDefault="00803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4E" w:rsidRDefault="006D2E4E" w:rsidP="0080317E">
      <w:r>
        <w:separator/>
      </w:r>
    </w:p>
  </w:footnote>
  <w:footnote w:type="continuationSeparator" w:id="0">
    <w:p w:rsidR="006D2E4E" w:rsidRDefault="006D2E4E" w:rsidP="0080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70" w:rsidRDefault="008A6795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6D6CA1" w:rsidRPr="006D6CA1" w:rsidRDefault="006D6CA1" w:rsidP="006D6CA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6406707/639425(2)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7E" w:rsidRDefault="00803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7E" w:rsidRDefault="0080317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7E" w:rsidRDefault="00803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cabf0f-cb91-4dc8-b32b-9aec410e1115"/>
  </w:docVars>
  <w:rsids>
    <w:rsidRoot w:val="0080317E"/>
    <w:rsid w:val="000230E3"/>
    <w:rsid w:val="00046AA9"/>
    <w:rsid w:val="00057AB4"/>
    <w:rsid w:val="00061FBC"/>
    <w:rsid w:val="000946DF"/>
    <w:rsid w:val="000B0B5B"/>
    <w:rsid w:val="000B5370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E31EA"/>
    <w:rsid w:val="003046CE"/>
    <w:rsid w:val="003135E2"/>
    <w:rsid w:val="0033146D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2E4E"/>
    <w:rsid w:val="006D3233"/>
    <w:rsid w:val="006D6CA1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317E"/>
    <w:rsid w:val="00805F1E"/>
    <w:rsid w:val="00821021"/>
    <w:rsid w:val="0084000B"/>
    <w:rsid w:val="008554B1"/>
    <w:rsid w:val="0086142F"/>
    <w:rsid w:val="0088303D"/>
    <w:rsid w:val="0089150D"/>
    <w:rsid w:val="008A6795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83C1B"/>
    <w:rsid w:val="00DA5A23"/>
    <w:rsid w:val="00DA72CC"/>
    <w:rsid w:val="00DB6983"/>
    <w:rsid w:val="00E047A5"/>
    <w:rsid w:val="00E30882"/>
    <w:rsid w:val="00E32131"/>
    <w:rsid w:val="00E4356E"/>
    <w:rsid w:val="00E47A52"/>
    <w:rsid w:val="00E76055"/>
    <w:rsid w:val="00EA1CBD"/>
    <w:rsid w:val="00EA413A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537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B537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1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317E"/>
  </w:style>
  <w:style w:type="paragraph" w:styleId="a5">
    <w:name w:val="footer"/>
    <w:basedOn w:val="a"/>
    <w:link w:val="a6"/>
    <w:uiPriority w:val="99"/>
    <w:unhideWhenUsed/>
    <w:rsid w:val="008031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317E"/>
  </w:style>
  <w:style w:type="character" w:customStyle="1" w:styleId="20">
    <w:name w:val="Заголовок 2 Знак"/>
    <w:basedOn w:val="a0"/>
    <w:link w:val="2"/>
    <w:rsid w:val="000B53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37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B53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link w:val="a8"/>
    <w:qFormat/>
    <w:rsid w:val="000B5370"/>
    <w:pPr>
      <w:ind w:left="708"/>
    </w:pPr>
  </w:style>
  <w:style w:type="character" w:styleId="a9">
    <w:name w:val="Hyperlink"/>
    <w:basedOn w:val="a0"/>
    <w:rsid w:val="000B5370"/>
    <w:rPr>
      <w:color w:val="000080"/>
      <w:u w:val="single"/>
    </w:rPr>
  </w:style>
  <w:style w:type="character" w:customStyle="1" w:styleId="ConsPlusNormal1">
    <w:name w:val="ConsPlusNormal1"/>
    <w:link w:val="ConsPlusNormal"/>
    <w:uiPriority w:val="99"/>
    <w:locked/>
    <w:rsid w:val="000B5370"/>
    <w:rPr>
      <w:rFonts w:ascii="Arial" w:eastAsia="Calibri" w:hAnsi="Arial" w:cs="Arial"/>
      <w:sz w:val="20"/>
      <w:szCs w:val="20"/>
    </w:rPr>
  </w:style>
  <w:style w:type="character" w:customStyle="1" w:styleId="a8">
    <w:name w:val="Абзац списка Знак"/>
    <w:link w:val="a7"/>
    <w:locked/>
    <w:rsid w:val="000B5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0B5370"/>
    <w:rPr>
      <w:i/>
      <w:iCs/>
    </w:rPr>
  </w:style>
  <w:style w:type="paragraph" w:customStyle="1" w:styleId="Default">
    <w:name w:val="Default"/>
    <w:rsid w:val="000B5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sbor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2702</Words>
  <Characters>15408</Characters>
  <Application>Microsoft Office Word</Application>
  <DocSecurity>0</DocSecurity>
  <Lines>128</Lines>
  <Paragraphs>36</Paragraphs>
  <ScaleCrop>false</ScaleCrop>
  <Company>  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Тищенко</cp:lastModifiedBy>
  <cp:revision>4</cp:revision>
  <cp:lastPrinted>2021-12-17T08:28:00Z</cp:lastPrinted>
  <dcterms:created xsi:type="dcterms:W3CDTF">2021-12-17T08:28:00Z</dcterms:created>
  <dcterms:modified xsi:type="dcterms:W3CDTF">2021-12-20T06:01:00Z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abcabf0f-cb91-4dc8-b32b-9aec410e1115</vt:lpwstr>
  </property>
</Properties>
</file>