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2A" w:rsidRDefault="00CD622A" w:rsidP="00CD622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CD622A" w:rsidRDefault="00CD622A" w:rsidP="00CD622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D622A" w:rsidRDefault="008331CE" w:rsidP="00CD622A">
      <w:pPr>
        <w:jc w:val="center"/>
        <w:rPr>
          <w:b/>
          <w:spacing w:val="20"/>
          <w:sz w:val="32"/>
        </w:rPr>
      </w:pPr>
      <w:r w:rsidRPr="008331CE">
        <w:rPr>
          <w:noProof/>
        </w:rPr>
        <w:pict>
          <v:line id="_x0000_s2050" style="position:absolute;left:0;text-align:left;z-index:251660288" from="4.05pt,5.85pt" to="450.5pt,5.9pt" strokeweight="2pt">
            <v:stroke startarrowwidth="narrow" startarrowlength="short" endarrowwidth="narrow" endarrowlength="short"/>
          </v:line>
        </w:pict>
      </w:r>
    </w:p>
    <w:p w:rsidR="00CD622A" w:rsidRDefault="00CD622A" w:rsidP="00CD622A">
      <w:pPr>
        <w:pStyle w:val="3"/>
      </w:pPr>
      <w:r>
        <w:t>постановление</w:t>
      </w:r>
    </w:p>
    <w:p w:rsidR="00CD622A" w:rsidRDefault="00CD622A" w:rsidP="00CD622A">
      <w:pPr>
        <w:jc w:val="center"/>
        <w:rPr>
          <w:sz w:val="24"/>
        </w:rPr>
      </w:pPr>
    </w:p>
    <w:p w:rsidR="00CD622A" w:rsidRDefault="00CD622A" w:rsidP="00CD622A">
      <w:pPr>
        <w:jc w:val="center"/>
        <w:rPr>
          <w:sz w:val="24"/>
        </w:rPr>
      </w:pPr>
      <w:r>
        <w:rPr>
          <w:sz w:val="24"/>
        </w:rPr>
        <w:t>от 31/10/2019 № 4085</w:t>
      </w:r>
    </w:p>
    <w:p w:rsidR="00CD622A" w:rsidRPr="00571EAD" w:rsidRDefault="00CD622A" w:rsidP="00CD622A">
      <w:pPr>
        <w:rPr>
          <w:sz w:val="10"/>
          <w:szCs w:val="10"/>
        </w:rPr>
      </w:pPr>
    </w:p>
    <w:p w:rsidR="00CD622A" w:rsidRPr="0002261E" w:rsidRDefault="00CD622A" w:rsidP="00CD622A">
      <w:pPr>
        <w:rPr>
          <w:sz w:val="24"/>
          <w:szCs w:val="24"/>
        </w:rPr>
      </w:pPr>
      <w:r w:rsidRPr="0002261E">
        <w:rPr>
          <w:sz w:val="24"/>
          <w:szCs w:val="24"/>
        </w:rPr>
        <w:t>О внесении изменений в постановление администрации</w:t>
      </w:r>
    </w:p>
    <w:p w:rsidR="00CD622A" w:rsidRPr="0002261E" w:rsidRDefault="00CD622A" w:rsidP="00CD622A">
      <w:pPr>
        <w:rPr>
          <w:sz w:val="24"/>
          <w:szCs w:val="24"/>
        </w:rPr>
      </w:pPr>
      <w:r w:rsidRPr="0002261E">
        <w:rPr>
          <w:sz w:val="24"/>
          <w:szCs w:val="24"/>
        </w:rPr>
        <w:t>Сосновоборского городского округа от 16.09.2016 № 2198</w:t>
      </w:r>
    </w:p>
    <w:p w:rsidR="00CD622A" w:rsidRPr="0002261E" w:rsidRDefault="00CD622A" w:rsidP="00CD622A">
      <w:pPr>
        <w:ind w:right="2125"/>
        <w:rPr>
          <w:sz w:val="24"/>
          <w:szCs w:val="24"/>
        </w:rPr>
      </w:pPr>
      <w:r w:rsidRPr="0002261E">
        <w:rPr>
          <w:sz w:val="24"/>
          <w:szCs w:val="24"/>
        </w:rPr>
        <w:t>«Об утверждении Перечня имущества</w:t>
      </w:r>
      <w:r w:rsidRPr="0002261E">
        <w:rPr>
          <w:sz w:val="24"/>
        </w:rPr>
        <w:t xml:space="preserve"> </w:t>
      </w:r>
      <w:r w:rsidRPr="0002261E">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CD622A" w:rsidRDefault="00CD622A" w:rsidP="00CD622A">
      <w:pPr>
        <w:autoSpaceDE w:val="0"/>
        <w:autoSpaceDN w:val="0"/>
        <w:adjustRightInd w:val="0"/>
        <w:ind w:firstLine="708"/>
        <w:jc w:val="both"/>
        <w:rPr>
          <w:color w:val="000000"/>
          <w:sz w:val="24"/>
          <w:szCs w:val="24"/>
        </w:rPr>
      </w:pPr>
    </w:p>
    <w:p w:rsidR="00CD622A" w:rsidRPr="0002261E" w:rsidRDefault="00CD622A" w:rsidP="00CD622A">
      <w:pPr>
        <w:autoSpaceDE w:val="0"/>
        <w:autoSpaceDN w:val="0"/>
        <w:adjustRightInd w:val="0"/>
        <w:ind w:firstLine="708"/>
        <w:jc w:val="both"/>
        <w:rPr>
          <w:color w:val="000000"/>
          <w:sz w:val="24"/>
          <w:szCs w:val="24"/>
        </w:rPr>
      </w:pPr>
    </w:p>
    <w:p w:rsidR="00CD622A" w:rsidRPr="00571EAD" w:rsidRDefault="00CD622A" w:rsidP="00CD622A">
      <w:pPr>
        <w:autoSpaceDE w:val="0"/>
        <w:autoSpaceDN w:val="0"/>
        <w:adjustRightInd w:val="0"/>
        <w:ind w:firstLine="708"/>
        <w:jc w:val="both"/>
        <w:rPr>
          <w:bCs/>
          <w:sz w:val="24"/>
          <w:szCs w:val="24"/>
        </w:rPr>
      </w:pPr>
      <w:proofErr w:type="gramStart"/>
      <w:r w:rsidRPr="00571EAD">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571EAD">
        <w:rPr>
          <w:sz w:val="24"/>
          <w:szCs w:val="24"/>
        </w:rPr>
        <w:t>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w:t>
      </w:r>
      <w:proofErr w:type="gramEnd"/>
      <w:r w:rsidRPr="00571EAD">
        <w:rPr>
          <w:sz w:val="24"/>
          <w:szCs w:val="24"/>
        </w:rPr>
        <w:t xml:space="preserve"> учетом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разработанными АО «Корпорация «МСП», администрация Сосновоборского городского округа </w:t>
      </w:r>
      <w:proofErr w:type="spellStart"/>
      <w:proofErr w:type="gramStart"/>
      <w:r w:rsidRPr="00571EAD">
        <w:rPr>
          <w:b/>
          <w:sz w:val="24"/>
          <w:szCs w:val="24"/>
        </w:rPr>
        <w:t>п</w:t>
      </w:r>
      <w:proofErr w:type="spellEnd"/>
      <w:proofErr w:type="gramEnd"/>
      <w:r w:rsidRPr="00571EAD">
        <w:rPr>
          <w:b/>
          <w:sz w:val="24"/>
          <w:szCs w:val="24"/>
        </w:rPr>
        <w:t xml:space="preserve"> о с т а </w:t>
      </w:r>
      <w:proofErr w:type="spellStart"/>
      <w:r w:rsidRPr="00571EAD">
        <w:rPr>
          <w:b/>
          <w:sz w:val="24"/>
          <w:szCs w:val="24"/>
        </w:rPr>
        <w:t>н</w:t>
      </w:r>
      <w:proofErr w:type="spellEnd"/>
      <w:r w:rsidRPr="00571EAD">
        <w:rPr>
          <w:b/>
          <w:sz w:val="24"/>
          <w:szCs w:val="24"/>
        </w:rPr>
        <w:t xml:space="preserve"> о в л я е т</w:t>
      </w:r>
      <w:r w:rsidRPr="00571EAD">
        <w:rPr>
          <w:bCs/>
          <w:sz w:val="24"/>
          <w:szCs w:val="24"/>
        </w:rPr>
        <w:t>:</w:t>
      </w:r>
    </w:p>
    <w:p w:rsidR="00CD622A" w:rsidRPr="00571EAD" w:rsidRDefault="00CD622A" w:rsidP="00CD622A">
      <w:pPr>
        <w:jc w:val="both"/>
        <w:rPr>
          <w:b/>
          <w:bCs/>
          <w:sz w:val="24"/>
          <w:szCs w:val="24"/>
        </w:rPr>
      </w:pPr>
    </w:p>
    <w:p w:rsidR="00CD622A" w:rsidRPr="00571EAD" w:rsidRDefault="00CD622A" w:rsidP="00CD622A">
      <w:pPr>
        <w:ind w:firstLine="708"/>
        <w:jc w:val="both"/>
        <w:rPr>
          <w:sz w:val="24"/>
          <w:szCs w:val="24"/>
        </w:rPr>
      </w:pPr>
      <w:r w:rsidRPr="00571EAD">
        <w:rPr>
          <w:sz w:val="24"/>
          <w:szCs w:val="24"/>
        </w:rPr>
        <w:t xml:space="preserve">1. Внести изменения в постановление администрации Сосновоборского городского округа от 16.09.2016 № 2198 «Об утверждении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w:t>
      </w:r>
    </w:p>
    <w:p w:rsidR="00CD622A" w:rsidRPr="00571EAD" w:rsidRDefault="00CD622A" w:rsidP="00CD622A">
      <w:pPr>
        <w:ind w:firstLine="709"/>
        <w:jc w:val="both"/>
        <w:rPr>
          <w:sz w:val="24"/>
          <w:szCs w:val="24"/>
        </w:rPr>
      </w:pPr>
      <w:r w:rsidRPr="00571EAD">
        <w:rPr>
          <w:sz w:val="24"/>
          <w:szCs w:val="24"/>
        </w:rPr>
        <w:t>1.1. Изложить название Перечня в следующей редакции:</w:t>
      </w:r>
    </w:p>
    <w:p w:rsidR="00CD622A" w:rsidRPr="00571EAD" w:rsidRDefault="00CD622A" w:rsidP="00CD622A">
      <w:pPr>
        <w:ind w:firstLine="709"/>
        <w:jc w:val="both"/>
        <w:rPr>
          <w:sz w:val="24"/>
          <w:szCs w:val="24"/>
        </w:rPr>
      </w:pPr>
      <w:r w:rsidRPr="00571EAD">
        <w:rPr>
          <w:sz w:val="24"/>
          <w:szCs w:val="24"/>
        </w:rPr>
        <w:t>«Перечень имущества 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D622A" w:rsidRPr="00571EAD" w:rsidRDefault="00CD622A" w:rsidP="00CD622A">
      <w:pPr>
        <w:ind w:firstLine="709"/>
        <w:jc w:val="both"/>
        <w:rPr>
          <w:sz w:val="24"/>
          <w:szCs w:val="24"/>
        </w:rPr>
      </w:pPr>
      <w:r w:rsidRPr="00571EAD">
        <w:rPr>
          <w:sz w:val="24"/>
          <w:szCs w:val="24"/>
        </w:rPr>
        <w:t>1.2. Дополнить Перечень следующими объектами:</w:t>
      </w:r>
    </w:p>
    <w:tbl>
      <w:tblPr>
        <w:tblW w:w="9087" w:type="dxa"/>
        <w:tblInd w:w="93" w:type="dxa"/>
        <w:tblLook w:val="04A0"/>
      </w:tblPr>
      <w:tblGrid>
        <w:gridCol w:w="717"/>
        <w:gridCol w:w="7158"/>
        <w:gridCol w:w="1212"/>
      </w:tblGrid>
      <w:tr w:rsidR="00CD622A" w:rsidRPr="00571EAD" w:rsidTr="003067BB">
        <w:trPr>
          <w:trHeight w:val="600"/>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jc w:val="center"/>
              <w:rPr>
                <w:sz w:val="24"/>
                <w:szCs w:val="24"/>
              </w:rPr>
            </w:pPr>
            <w:r w:rsidRPr="00571EAD">
              <w:rPr>
                <w:sz w:val="24"/>
                <w:szCs w:val="24"/>
              </w:rPr>
              <w:t>№</w:t>
            </w:r>
          </w:p>
          <w:p w:rsidR="00CD622A" w:rsidRPr="00571EAD" w:rsidRDefault="00CD622A" w:rsidP="003067BB">
            <w:pPr>
              <w:jc w:val="center"/>
              <w:rPr>
                <w:sz w:val="24"/>
                <w:szCs w:val="24"/>
              </w:rPr>
            </w:pPr>
            <w:proofErr w:type="spellStart"/>
            <w:proofErr w:type="gramStart"/>
            <w:r w:rsidRPr="00571EAD">
              <w:rPr>
                <w:sz w:val="24"/>
                <w:szCs w:val="24"/>
              </w:rPr>
              <w:t>п</w:t>
            </w:r>
            <w:proofErr w:type="spellEnd"/>
            <w:proofErr w:type="gramEnd"/>
            <w:r w:rsidRPr="00571EAD">
              <w:rPr>
                <w:sz w:val="24"/>
                <w:szCs w:val="24"/>
              </w:rPr>
              <w:t>/</w:t>
            </w:r>
            <w:proofErr w:type="spellStart"/>
            <w:r w:rsidRPr="00571EAD">
              <w:rPr>
                <w:sz w:val="24"/>
                <w:szCs w:val="24"/>
              </w:rPr>
              <w:t>п</w:t>
            </w:r>
            <w:proofErr w:type="spellEnd"/>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Адрес объекта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Площадь, кв</w:t>
            </w:r>
            <w:proofErr w:type="gramStart"/>
            <w:r w:rsidRPr="00571EAD">
              <w:rPr>
                <w:sz w:val="24"/>
                <w:szCs w:val="24"/>
              </w:rPr>
              <w:t>.м</w:t>
            </w:r>
            <w:proofErr w:type="gramEnd"/>
          </w:p>
        </w:tc>
      </w:tr>
      <w:tr w:rsidR="00CD622A" w:rsidRPr="00571EAD" w:rsidTr="003067BB">
        <w:trPr>
          <w:trHeight w:val="600"/>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1</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Ленинградская область, г</w:t>
            </w:r>
            <w:proofErr w:type="gramStart"/>
            <w:r w:rsidRPr="00571EAD">
              <w:rPr>
                <w:sz w:val="24"/>
                <w:szCs w:val="24"/>
              </w:rPr>
              <w:t>.С</w:t>
            </w:r>
            <w:proofErr w:type="gramEnd"/>
            <w:r w:rsidRPr="00571EAD">
              <w:rPr>
                <w:sz w:val="24"/>
                <w:szCs w:val="24"/>
              </w:rPr>
              <w:t>основый Бор, пр. Героев, д. 63а (47:15:0106009:143)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73,1</w:t>
            </w:r>
          </w:p>
        </w:tc>
      </w:tr>
      <w:tr w:rsidR="00CD622A" w:rsidRPr="00571EAD" w:rsidTr="003067BB">
        <w:trPr>
          <w:trHeight w:val="549"/>
        </w:trPr>
        <w:tc>
          <w:tcPr>
            <w:tcW w:w="724" w:type="dxa"/>
            <w:tcBorders>
              <w:top w:val="nil"/>
              <w:left w:val="single" w:sz="4" w:space="0" w:color="auto"/>
              <w:bottom w:val="single" w:sz="4" w:space="0" w:color="auto"/>
              <w:right w:val="single" w:sz="4" w:space="0" w:color="auto"/>
            </w:tcBorders>
          </w:tcPr>
          <w:p w:rsidR="00CD622A" w:rsidRPr="00571EAD" w:rsidRDefault="00CD622A" w:rsidP="003067BB">
            <w:pPr>
              <w:rPr>
                <w:color w:val="000000"/>
                <w:sz w:val="24"/>
                <w:szCs w:val="24"/>
              </w:rPr>
            </w:pPr>
            <w:r w:rsidRPr="00571EAD">
              <w:rPr>
                <w:color w:val="000000"/>
                <w:sz w:val="24"/>
                <w:szCs w:val="24"/>
              </w:rPr>
              <w:t>2</w:t>
            </w:r>
          </w:p>
        </w:tc>
        <w:tc>
          <w:tcPr>
            <w:tcW w:w="7337" w:type="dxa"/>
            <w:tcBorders>
              <w:top w:val="nil"/>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color w:val="000000"/>
                <w:sz w:val="24"/>
                <w:szCs w:val="24"/>
              </w:rPr>
            </w:pPr>
            <w:r w:rsidRPr="00571EAD">
              <w:rPr>
                <w:color w:val="000000"/>
                <w:sz w:val="24"/>
                <w:szCs w:val="24"/>
              </w:rPr>
              <w:t>Ленинградская область, г</w:t>
            </w:r>
            <w:proofErr w:type="gramStart"/>
            <w:r w:rsidRPr="00571EAD">
              <w:rPr>
                <w:color w:val="000000"/>
                <w:sz w:val="24"/>
                <w:szCs w:val="24"/>
              </w:rPr>
              <w:t>.С</w:t>
            </w:r>
            <w:proofErr w:type="gramEnd"/>
            <w:r w:rsidRPr="00571EAD">
              <w:rPr>
                <w:color w:val="000000"/>
                <w:sz w:val="24"/>
                <w:szCs w:val="24"/>
              </w:rPr>
              <w:t>основый Бор,  ул. Ленинградская, д. 56  (47-47-27/026/201-008)</w:t>
            </w:r>
          </w:p>
        </w:tc>
        <w:tc>
          <w:tcPr>
            <w:tcW w:w="1026" w:type="dxa"/>
            <w:tcBorders>
              <w:top w:val="nil"/>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18,9</w:t>
            </w:r>
          </w:p>
        </w:tc>
      </w:tr>
      <w:tr w:rsidR="00CD622A" w:rsidRPr="00571EAD" w:rsidTr="003067BB">
        <w:trPr>
          <w:trHeight w:val="600"/>
        </w:trPr>
        <w:tc>
          <w:tcPr>
            <w:tcW w:w="724" w:type="dxa"/>
            <w:tcBorders>
              <w:top w:val="nil"/>
              <w:left w:val="single" w:sz="4" w:space="0" w:color="auto"/>
              <w:bottom w:val="single" w:sz="4" w:space="0" w:color="auto"/>
              <w:right w:val="single" w:sz="4" w:space="0" w:color="auto"/>
            </w:tcBorders>
          </w:tcPr>
          <w:p w:rsidR="00CD622A" w:rsidRPr="00571EAD" w:rsidRDefault="00CD622A" w:rsidP="003067BB">
            <w:pPr>
              <w:rPr>
                <w:color w:val="000000"/>
                <w:sz w:val="24"/>
                <w:szCs w:val="24"/>
              </w:rPr>
            </w:pPr>
            <w:r w:rsidRPr="00571EAD">
              <w:rPr>
                <w:color w:val="000000"/>
                <w:sz w:val="24"/>
                <w:szCs w:val="24"/>
              </w:rPr>
              <w:lastRenderedPageBreak/>
              <w:t>3</w:t>
            </w:r>
          </w:p>
        </w:tc>
        <w:tc>
          <w:tcPr>
            <w:tcW w:w="7337" w:type="dxa"/>
            <w:tcBorders>
              <w:top w:val="nil"/>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color w:val="000000"/>
                <w:sz w:val="24"/>
                <w:szCs w:val="24"/>
              </w:rPr>
            </w:pPr>
            <w:r w:rsidRPr="00571EAD">
              <w:rPr>
                <w:color w:val="000000"/>
                <w:sz w:val="24"/>
                <w:szCs w:val="24"/>
              </w:rPr>
              <w:t>Ленинградская область, г</w:t>
            </w:r>
            <w:proofErr w:type="gramStart"/>
            <w:r w:rsidRPr="00571EAD">
              <w:rPr>
                <w:color w:val="000000"/>
                <w:sz w:val="24"/>
                <w:szCs w:val="24"/>
              </w:rPr>
              <w:t>.С</w:t>
            </w:r>
            <w:proofErr w:type="gramEnd"/>
            <w:r w:rsidRPr="00571EAD">
              <w:rPr>
                <w:color w:val="000000"/>
                <w:sz w:val="24"/>
                <w:szCs w:val="24"/>
              </w:rPr>
              <w:t xml:space="preserve">основый Бор, пр. Героев, д. 63, </w:t>
            </w:r>
            <w:proofErr w:type="spellStart"/>
            <w:r w:rsidRPr="00571EAD">
              <w:rPr>
                <w:color w:val="000000"/>
                <w:sz w:val="24"/>
                <w:szCs w:val="24"/>
              </w:rPr>
              <w:t>пом.I</w:t>
            </w:r>
            <w:proofErr w:type="spellEnd"/>
            <w:r w:rsidRPr="00571EAD">
              <w:rPr>
                <w:color w:val="000000"/>
                <w:sz w:val="24"/>
                <w:szCs w:val="24"/>
              </w:rPr>
              <w:t xml:space="preserve">  (47:15:0000000:21137)</w:t>
            </w:r>
          </w:p>
        </w:tc>
        <w:tc>
          <w:tcPr>
            <w:tcW w:w="1026" w:type="dxa"/>
            <w:tcBorders>
              <w:top w:val="nil"/>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7,2</w:t>
            </w:r>
          </w:p>
        </w:tc>
      </w:tr>
      <w:tr w:rsidR="00CD622A" w:rsidRPr="00571EAD" w:rsidTr="003067BB">
        <w:trPr>
          <w:trHeight w:val="665"/>
        </w:trPr>
        <w:tc>
          <w:tcPr>
            <w:tcW w:w="724" w:type="dxa"/>
            <w:tcBorders>
              <w:top w:val="nil"/>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4</w:t>
            </w:r>
          </w:p>
        </w:tc>
        <w:tc>
          <w:tcPr>
            <w:tcW w:w="7337" w:type="dxa"/>
            <w:tcBorders>
              <w:top w:val="nil"/>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Ленинградская область, г</w:t>
            </w:r>
            <w:proofErr w:type="gramStart"/>
            <w:r w:rsidRPr="00571EAD">
              <w:rPr>
                <w:sz w:val="24"/>
                <w:szCs w:val="24"/>
              </w:rPr>
              <w:t>.С</w:t>
            </w:r>
            <w:proofErr w:type="gramEnd"/>
            <w:r w:rsidRPr="00571EAD">
              <w:rPr>
                <w:sz w:val="24"/>
                <w:szCs w:val="24"/>
              </w:rPr>
              <w:t xml:space="preserve">основый Бор, ул. Космонавтов, д. 20, </w:t>
            </w:r>
            <w:proofErr w:type="spellStart"/>
            <w:r w:rsidRPr="00571EAD">
              <w:rPr>
                <w:sz w:val="24"/>
                <w:szCs w:val="24"/>
              </w:rPr>
              <w:t>пом.I</w:t>
            </w:r>
            <w:proofErr w:type="spellEnd"/>
            <w:r w:rsidRPr="00571EAD">
              <w:rPr>
                <w:sz w:val="24"/>
                <w:szCs w:val="24"/>
              </w:rPr>
              <w:t xml:space="preserve"> (47:15:0000000:14061)</w:t>
            </w:r>
          </w:p>
        </w:tc>
        <w:tc>
          <w:tcPr>
            <w:tcW w:w="1026" w:type="dxa"/>
            <w:tcBorders>
              <w:top w:val="nil"/>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39</w:t>
            </w:r>
          </w:p>
        </w:tc>
      </w:tr>
      <w:tr w:rsidR="00CD622A" w:rsidRPr="00571EAD" w:rsidTr="003067BB">
        <w:trPr>
          <w:trHeight w:val="689"/>
        </w:trPr>
        <w:tc>
          <w:tcPr>
            <w:tcW w:w="724" w:type="dxa"/>
            <w:tcBorders>
              <w:top w:val="nil"/>
              <w:left w:val="single" w:sz="4" w:space="0" w:color="auto"/>
              <w:bottom w:val="single" w:sz="4" w:space="0" w:color="auto"/>
              <w:right w:val="single" w:sz="4" w:space="0" w:color="auto"/>
            </w:tcBorders>
          </w:tcPr>
          <w:p w:rsidR="00CD622A" w:rsidRPr="00571EAD" w:rsidRDefault="00CD622A" w:rsidP="003067BB">
            <w:pPr>
              <w:rPr>
                <w:color w:val="000000"/>
                <w:sz w:val="24"/>
                <w:szCs w:val="24"/>
              </w:rPr>
            </w:pPr>
            <w:r w:rsidRPr="00571EAD">
              <w:rPr>
                <w:color w:val="000000"/>
                <w:sz w:val="24"/>
                <w:szCs w:val="24"/>
              </w:rPr>
              <w:t>5</w:t>
            </w:r>
          </w:p>
        </w:tc>
        <w:tc>
          <w:tcPr>
            <w:tcW w:w="7337" w:type="dxa"/>
            <w:tcBorders>
              <w:top w:val="nil"/>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color w:val="000000"/>
                <w:sz w:val="24"/>
                <w:szCs w:val="24"/>
              </w:rPr>
            </w:pPr>
            <w:r w:rsidRPr="00571EAD">
              <w:rPr>
                <w:color w:val="000000"/>
                <w:sz w:val="24"/>
                <w:szCs w:val="24"/>
              </w:rPr>
              <w:t>Ленинградская область, г</w:t>
            </w:r>
            <w:proofErr w:type="gramStart"/>
            <w:r w:rsidRPr="00571EAD">
              <w:rPr>
                <w:color w:val="000000"/>
                <w:sz w:val="24"/>
                <w:szCs w:val="24"/>
              </w:rPr>
              <w:t>.С</w:t>
            </w:r>
            <w:proofErr w:type="gramEnd"/>
            <w:r w:rsidRPr="00571EAD">
              <w:rPr>
                <w:color w:val="000000"/>
                <w:sz w:val="24"/>
                <w:szCs w:val="24"/>
              </w:rPr>
              <w:t xml:space="preserve">основый Бор, ул. Ленинградская, д. 28, </w:t>
            </w:r>
            <w:proofErr w:type="spellStart"/>
            <w:r w:rsidRPr="00571EAD">
              <w:rPr>
                <w:color w:val="000000"/>
                <w:sz w:val="24"/>
                <w:szCs w:val="24"/>
              </w:rPr>
              <w:t>пом</w:t>
            </w:r>
            <w:proofErr w:type="spellEnd"/>
            <w:r w:rsidRPr="00571EAD">
              <w:rPr>
                <w:color w:val="000000"/>
                <w:sz w:val="24"/>
                <w:szCs w:val="24"/>
              </w:rPr>
              <w:t>. II (47:15:0110016:899)</w:t>
            </w:r>
          </w:p>
        </w:tc>
        <w:tc>
          <w:tcPr>
            <w:tcW w:w="1026" w:type="dxa"/>
            <w:tcBorders>
              <w:top w:val="nil"/>
              <w:left w:val="nil"/>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54,70</w:t>
            </w:r>
          </w:p>
        </w:tc>
      </w:tr>
      <w:tr w:rsidR="00CD622A" w:rsidRPr="00571EAD" w:rsidTr="003067BB">
        <w:trPr>
          <w:trHeight w:val="600"/>
        </w:trPr>
        <w:tc>
          <w:tcPr>
            <w:tcW w:w="724" w:type="dxa"/>
            <w:tcBorders>
              <w:top w:val="nil"/>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6</w:t>
            </w:r>
          </w:p>
        </w:tc>
        <w:tc>
          <w:tcPr>
            <w:tcW w:w="7337" w:type="dxa"/>
            <w:tcBorders>
              <w:top w:val="nil"/>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Ленинградская область, г</w:t>
            </w:r>
            <w:proofErr w:type="gramStart"/>
            <w:r w:rsidRPr="00571EAD">
              <w:rPr>
                <w:sz w:val="24"/>
                <w:szCs w:val="24"/>
              </w:rPr>
              <w:t>.С</w:t>
            </w:r>
            <w:proofErr w:type="gramEnd"/>
            <w:r w:rsidRPr="00571EAD">
              <w:rPr>
                <w:sz w:val="24"/>
                <w:szCs w:val="24"/>
              </w:rPr>
              <w:t>основый Бор, ул. Ленинградская, д. 40 (47:15:0101012:103)</w:t>
            </w:r>
          </w:p>
        </w:tc>
        <w:tc>
          <w:tcPr>
            <w:tcW w:w="1026" w:type="dxa"/>
            <w:tcBorders>
              <w:top w:val="nil"/>
              <w:left w:val="nil"/>
              <w:bottom w:val="single" w:sz="4" w:space="0" w:color="auto"/>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91,4</w:t>
            </w:r>
          </w:p>
        </w:tc>
      </w:tr>
      <w:tr w:rsidR="00CD622A" w:rsidRPr="00571EAD" w:rsidTr="003067BB">
        <w:trPr>
          <w:trHeight w:val="523"/>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7</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Ленинградская область, г</w:t>
            </w:r>
            <w:proofErr w:type="gramStart"/>
            <w:r w:rsidRPr="00571EAD">
              <w:rPr>
                <w:sz w:val="24"/>
                <w:szCs w:val="24"/>
              </w:rPr>
              <w:t>.С</w:t>
            </w:r>
            <w:proofErr w:type="gramEnd"/>
            <w:r w:rsidRPr="00571EAD">
              <w:rPr>
                <w:sz w:val="24"/>
                <w:szCs w:val="24"/>
              </w:rPr>
              <w:t xml:space="preserve">основый Бор, ул. Космонавтов, д. 16, </w:t>
            </w:r>
            <w:proofErr w:type="spellStart"/>
            <w:r w:rsidRPr="00571EAD">
              <w:rPr>
                <w:sz w:val="24"/>
                <w:szCs w:val="24"/>
              </w:rPr>
              <w:t>пом.I</w:t>
            </w:r>
            <w:proofErr w:type="spellEnd"/>
            <w:r w:rsidRPr="00571EAD">
              <w:rPr>
                <w:sz w:val="24"/>
                <w:szCs w:val="24"/>
              </w:rPr>
              <w:t xml:space="preserve"> (47:15:0000000:25366)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22A" w:rsidRPr="00571EAD" w:rsidRDefault="00CD622A" w:rsidP="003067BB">
            <w:pPr>
              <w:jc w:val="center"/>
              <w:rPr>
                <w:sz w:val="24"/>
                <w:szCs w:val="24"/>
              </w:rPr>
            </w:pPr>
            <w:r w:rsidRPr="00571EAD">
              <w:rPr>
                <w:sz w:val="24"/>
                <w:szCs w:val="24"/>
              </w:rPr>
              <w:t>47,8</w:t>
            </w:r>
          </w:p>
        </w:tc>
      </w:tr>
      <w:tr w:rsidR="00CD622A" w:rsidRPr="00571EAD" w:rsidTr="003067BB">
        <w:trPr>
          <w:trHeight w:val="687"/>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8</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Ленинградская область, г</w:t>
            </w:r>
            <w:proofErr w:type="gramStart"/>
            <w:r w:rsidRPr="00571EAD">
              <w:rPr>
                <w:sz w:val="24"/>
                <w:szCs w:val="24"/>
              </w:rPr>
              <w:t>.С</w:t>
            </w:r>
            <w:proofErr w:type="gramEnd"/>
            <w:r w:rsidRPr="00571EAD">
              <w:rPr>
                <w:sz w:val="24"/>
                <w:szCs w:val="24"/>
              </w:rPr>
              <w:t xml:space="preserve">основый Бор,  ул. Ленинградская, д. 4, </w:t>
            </w:r>
            <w:proofErr w:type="spellStart"/>
            <w:r w:rsidRPr="00571EAD">
              <w:rPr>
                <w:sz w:val="24"/>
                <w:szCs w:val="24"/>
              </w:rPr>
              <w:t>пом</w:t>
            </w:r>
            <w:proofErr w:type="spellEnd"/>
            <w:r w:rsidRPr="00571EAD">
              <w:rPr>
                <w:sz w:val="24"/>
                <w:szCs w:val="24"/>
              </w:rPr>
              <w:t>. I (47:15:0000000:18081)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44,2</w:t>
            </w:r>
          </w:p>
        </w:tc>
      </w:tr>
      <w:tr w:rsidR="00CD622A" w:rsidRPr="00571EAD" w:rsidTr="003067BB">
        <w:trPr>
          <w:trHeight w:val="698"/>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9</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 xml:space="preserve">Ленинградская область, </w:t>
            </w:r>
            <w:proofErr w:type="gramStart"/>
            <w:r w:rsidRPr="00571EAD">
              <w:rPr>
                <w:sz w:val="24"/>
                <w:szCs w:val="24"/>
              </w:rPr>
              <w:t>г</w:t>
            </w:r>
            <w:proofErr w:type="gramEnd"/>
            <w:r w:rsidRPr="00571EAD">
              <w:rPr>
                <w:sz w:val="24"/>
                <w:szCs w:val="24"/>
              </w:rPr>
              <w:t xml:space="preserve">. Сосновый Бор, Гаражный проезд, </w:t>
            </w:r>
            <w:proofErr w:type="spellStart"/>
            <w:r w:rsidRPr="00571EAD">
              <w:rPr>
                <w:sz w:val="24"/>
                <w:szCs w:val="24"/>
              </w:rPr>
              <w:t>з</w:t>
            </w:r>
            <w:proofErr w:type="spellEnd"/>
            <w:r w:rsidRPr="00571EAD">
              <w:rPr>
                <w:sz w:val="24"/>
                <w:szCs w:val="24"/>
              </w:rPr>
              <w:t xml:space="preserve">/у </w:t>
            </w:r>
            <w:r>
              <w:rPr>
                <w:sz w:val="24"/>
                <w:szCs w:val="24"/>
              </w:rPr>
              <w:t xml:space="preserve">                 </w:t>
            </w:r>
            <w:r w:rsidRPr="00571EAD">
              <w:rPr>
                <w:sz w:val="24"/>
                <w:szCs w:val="24"/>
              </w:rPr>
              <w:t>№ 3 (47:15:0104002:126)</w:t>
            </w:r>
          </w:p>
        </w:tc>
        <w:tc>
          <w:tcPr>
            <w:tcW w:w="1026" w:type="dxa"/>
            <w:tcBorders>
              <w:top w:val="single" w:sz="4" w:space="0" w:color="auto"/>
              <w:left w:val="nil"/>
              <w:bottom w:val="single" w:sz="4" w:space="0" w:color="auto"/>
              <w:right w:val="single" w:sz="4" w:space="0" w:color="auto"/>
            </w:tcBorders>
            <w:shd w:val="clear" w:color="000000" w:fill="FFFFFF"/>
            <w:noWrap/>
            <w:vAlign w:val="center"/>
            <w:hideMark/>
          </w:tcPr>
          <w:p w:rsidR="00CD622A" w:rsidRPr="00571EAD" w:rsidRDefault="00CD622A" w:rsidP="003067BB">
            <w:pPr>
              <w:jc w:val="center"/>
              <w:rPr>
                <w:color w:val="000000"/>
                <w:sz w:val="24"/>
                <w:szCs w:val="24"/>
              </w:rPr>
            </w:pPr>
            <w:r w:rsidRPr="00571EAD">
              <w:rPr>
                <w:color w:val="000000"/>
                <w:sz w:val="24"/>
                <w:szCs w:val="24"/>
              </w:rPr>
              <w:t>6236,2</w:t>
            </w:r>
          </w:p>
        </w:tc>
      </w:tr>
      <w:tr w:rsidR="00CD622A" w:rsidRPr="00571EAD" w:rsidTr="003067BB">
        <w:trPr>
          <w:trHeight w:val="552"/>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10</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 xml:space="preserve">Ленинградская область, </w:t>
            </w:r>
            <w:proofErr w:type="gramStart"/>
            <w:r w:rsidRPr="00571EAD">
              <w:rPr>
                <w:sz w:val="24"/>
                <w:szCs w:val="24"/>
              </w:rPr>
              <w:t>г</w:t>
            </w:r>
            <w:proofErr w:type="gramEnd"/>
            <w:r w:rsidRPr="00571EAD">
              <w:rPr>
                <w:sz w:val="24"/>
                <w:szCs w:val="24"/>
              </w:rPr>
              <w:t xml:space="preserve">. Сосновый Бор, Гаражный проезд, </w:t>
            </w:r>
            <w:proofErr w:type="spellStart"/>
            <w:r w:rsidRPr="00571EAD">
              <w:rPr>
                <w:sz w:val="24"/>
                <w:szCs w:val="24"/>
              </w:rPr>
              <w:t>з</w:t>
            </w:r>
            <w:proofErr w:type="spellEnd"/>
            <w:r w:rsidRPr="00571EAD">
              <w:rPr>
                <w:sz w:val="24"/>
                <w:szCs w:val="24"/>
              </w:rPr>
              <w:t xml:space="preserve">/у </w:t>
            </w:r>
            <w:r>
              <w:rPr>
                <w:sz w:val="24"/>
                <w:szCs w:val="24"/>
              </w:rPr>
              <w:t xml:space="preserve">             </w:t>
            </w:r>
            <w:r w:rsidRPr="00571EAD">
              <w:rPr>
                <w:sz w:val="24"/>
                <w:szCs w:val="24"/>
              </w:rPr>
              <w:t>№ 3 (47:15:0104002:126)</w:t>
            </w:r>
          </w:p>
        </w:tc>
        <w:tc>
          <w:tcPr>
            <w:tcW w:w="1026" w:type="dxa"/>
            <w:tcBorders>
              <w:top w:val="single" w:sz="4" w:space="0" w:color="auto"/>
              <w:left w:val="nil"/>
              <w:bottom w:val="single" w:sz="4" w:space="0" w:color="auto"/>
              <w:right w:val="single" w:sz="4" w:space="0" w:color="auto"/>
            </w:tcBorders>
            <w:shd w:val="clear" w:color="000000" w:fill="FFFFFF"/>
            <w:noWrap/>
            <w:vAlign w:val="center"/>
            <w:hideMark/>
          </w:tcPr>
          <w:p w:rsidR="00CD622A" w:rsidRPr="00571EAD" w:rsidRDefault="00CD622A" w:rsidP="003067BB">
            <w:pPr>
              <w:jc w:val="center"/>
              <w:rPr>
                <w:color w:val="000000"/>
                <w:sz w:val="24"/>
                <w:szCs w:val="24"/>
              </w:rPr>
            </w:pPr>
            <w:r w:rsidRPr="00571EAD">
              <w:rPr>
                <w:color w:val="000000"/>
                <w:sz w:val="24"/>
                <w:szCs w:val="24"/>
              </w:rPr>
              <w:t>765,8</w:t>
            </w:r>
          </w:p>
        </w:tc>
      </w:tr>
      <w:tr w:rsidR="00CD622A" w:rsidRPr="00571EAD" w:rsidTr="003067BB">
        <w:trPr>
          <w:trHeight w:val="600"/>
        </w:trPr>
        <w:tc>
          <w:tcPr>
            <w:tcW w:w="724" w:type="dxa"/>
            <w:tcBorders>
              <w:top w:val="single" w:sz="4" w:space="0" w:color="auto"/>
              <w:left w:val="single" w:sz="4" w:space="0" w:color="auto"/>
              <w:bottom w:val="nil"/>
              <w:right w:val="single" w:sz="4" w:space="0" w:color="auto"/>
            </w:tcBorders>
          </w:tcPr>
          <w:p w:rsidR="00CD622A" w:rsidRPr="00571EAD" w:rsidRDefault="00CD622A" w:rsidP="003067BB">
            <w:pPr>
              <w:rPr>
                <w:sz w:val="24"/>
                <w:szCs w:val="24"/>
              </w:rPr>
            </w:pPr>
            <w:r w:rsidRPr="00571EAD">
              <w:rPr>
                <w:sz w:val="24"/>
                <w:szCs w:val="24"/>
              </w:rPr>
              <w:t>11</w:t>
            </w:r>
          </w:p>
        </w:tc>
        <w:tc>
          <w:tcPr>
            <w:tcW w:w="7337" w:type="dxa"/>
            <w:tcBorders>
              <w:top w:val="single" w:sz="4" w:space="0" w:color="auto"/>
              <w:left w:val="single" w:sz="4" w:space="0" w:color="auto"/>
              <w:bottom w:val="nil"/>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 xml:space="preserve">Ленинградская область, </w:t>
            </w:r>
            <w:proofErr w:type="gramStart"/>
            <w:r w:rsidRPr="00571EAD">
              <w:rPr>
                <w:sz w:val="24"/>
                <w:szCs w:val="24"/>
              </w:rPr>
              <w:t>г</w:t>
            </w:r>
            <w:proofErr w:type="gramEnd"/>
            <w:r w:rsidRPr="00571EAD">
              <w:rPr>
                <w:sz w:val="24"/>
                <w:szCs w:val="24"/>
              </w:rPr>
              <w:t>. Сосн</w:t>
            </w:r>
            <w:r>
              <w:rPr>
                <w:sz w:val="24"/>
                <w:szCs w:val="24"/>
              </w:rPr>
              <w:t>овый Бор, ул. Комсомольская, д.</w:t>
            </w:r>
            <w:r w:rsidRPr="00571EAD">
              <w:rPr>
                <w:sz w:val="24"/>
                <w:szCs w:val="24"/>
              </w:rPr>
              <w:t>28, 47:15:0101010:5</w:t>
            </w:r>
          </w:p>
        </w:tc>
        <w:tc>
          <w:tcPr>
            <w:tcW w:w="1026" w:type="dxa"/>
            <w:tcBorders>
              <w:top w:val="single" w:sz="4" w:space="0" w:color="auto"/>
              <w:left w:val="nil"/>
              <w:bottom w:val="nil"/>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1850</w:t>
            </w:r>
          </w:p>
        </w:tc>
      </w:tr>
      <w:tr w:rsidR="00CD622A" w:rsidRPr="00571EAD" w:rsidTr="003067BB">
        <w:trPr>
          <w:trHeight w:val="600"/>
        </w:trPr>
        <w:tc>
          <w:tcPr>
            <w:tcW w:w="724" w:type="dxa"/>
            <w:tcBorders>
              <w:top w:val="single" w:sz="4" w:space="0" w:color="auto"/>
              <w:left w:val="single" w:sz="4" w:space="0" w:color="auto"/>
              <w:bottom w:val="nil"/>
              <w:right w:val="single" w:sz="4" w:space="0" w:color="auto"/>
            </w:tcBorders>
          </w:tcPr>
          <w:p w:rsidR="00CD622A" w:rsidRPr="00571EAD" w:rsidRDefault="00CD622A" w:rsidP="003067BB">
            <w:pPr>
              <w:rPr>
                <w:sz w:val="24"/>
                <w:szCs w:val="24"/>
              </w:rPr>
            </w:pPr>
            <w:r w:rsidRPr="00571EAD">
              <w:rPr>
                <w:sz w:val="24"/>
                <w:szCs w:val="24"/>
              </w:rPr>
              <w:t>12</w:t>
            </w:r>
          </w:p>
        </w:tc>
        <w:tc>
          <w:tcPr>
            <w:tcW w:w="7337" w:type="dxa"/>
            <w:tcBorders>
              <w:top w:val="single" w:sz="4" w:space="0" w:color="auto"/>
              <w:left w:val="single" w:sz="4" w:space="0" w:color="auto"/>
              <w:bottom w:val="nil"/>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 xml:space="preserve">Ленинградская область, </w:t>
            </w:r>
            <w:proofErr w:type="gramStart"/>
            <w:r w:rsidRPr="00571EAD">
              <w:rPr>
                <w:sz w:val="24"/>
                <w:szCs w:val="24"/>
              </w:rPr>
              <w:t>г</w:t>
            </w:r>
            <w:proofErr w:type="gramEnd"/>
            <w:r w:rsidRPr="00571EAD">
              <w:rPr>
                <w:sz w:val="24"/>
                <w:szCs w:val="24"/>
              </w:rPr>
              <w:t>. Сосновый Бор, ул. Комсомольская, д.16 а, 47:15:0101011:3</w:t>
            </w:r>
          </w:p>
        </w:tc>
        <w:tc>
          <w:tcPr>
            <w:tcW w:w="1026" w:type="dxa"/>
            <w:tcBorders>
              <w:top w:val="single" w:sz="4" w:space="0" w:color="auto"/>
              <w:left w:val="nil"/>
              <w:bottom w:val="nil"/>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3468</w:t>
            </w:r>
          </w:p>
        </w:tc>
      </w:tr>
      <w:tr w:rsidR="00CD622A" w:rsidRPr="00571EAD" w:rsidTr="003067BB">
        <w:trPr>
          <w:trHeight w:val="600"/>
        </w:trPr>
        <w:tc>
          <w:tcPr>
            <w:tcW w:w="724" w:type="dxa"/>
            <w:tcBorders>
              <w:top w:val="single" w:sz="4" w:space="0" w:color="auto"/>
              <w:left w:val="single" w:sz="4" w:space="0" w:color="auto"/>
              <w:bottom w:val="single" w:sz="4" w:space="0" w:color="auto"/>
              <w:right w:val="single" w:sz="4" w:space="0" w:color="auto"/>
            </w:tcBorders>
          </w:tcPr>
          <w:p w:rsidR="00CD622A" w:rsidRPr="00571EAD" w:rsidRDefault="00CD622A" w:rsidP="003067BB">
            <w:pPr>
              <w:rPr>
                <w:sz w:val="24"/>
                <w:szCs w:val="24"/>
              </w:rPr>
            </w:pPr>
            <w:r w:rsidRPr="00571EAD">
              <w:rPr>
                <w:sz w:val="24"/>
                <w:szCs w:val="24"/>
              </w:rPr>
              <w:t>13</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22A" w:rsidRPr="00571EAD" w:rsidRDefault="00CD622A" w:rsidP="003067BB">
            <w:pPr>
              <w:rPr>
                <w:sz w:val="24"/>
                <w:szCs w:val="24"/>
              </w:rPr>
            </w:pPr>
            <w:r w:rsidRPr="00571EAD">
              <w:rPr>
                <w:sz w:val="24"/>
                <w:szCs w:val="24"/>
              </w:rPr>
              <w:t xml:space="preserve">Ленинградская область, </w:t>
            </w:r>
            <w:proofErr w:type="gramStart"/>
            <w:r w:rsidRPr="00571EAD">
              <w:rPr>
                <w:sz w:val="24"/>
                <w:szCs w:val="24"/>
              </w:rPr>
              <w:t>г</w:t>
            </w:r>
            <w:proofErr w:type="gramEnd"/>
            <w:r w:rsidRPr="00571EAD">
              <w:rPr>
                <w:sz w:val="24"/>
                <w:szCs w:val="24"/>
              </w:rPr>
              <w:t>. Сосновый Бор, ул. Комсомольская, д.16 б, 47:15:0101011:4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D622A" w:rsidRPr="00571EAD" w:rsidRDefault="00CD622A" w:rsidP="003067BB">
            <w:pPr>
              <w:jc w:val="center"/>
              <w:rPr>
                <w:sz w:val="24"/>
                <w:szCs w:val="24"/>
              </w:rPr>
            </w:pPr>
            <w:r w:rsidRPr="00571EAD">
              <w:rPr>
                <w:sz w:val="24"/>
                <w:szCs w:val="24"/>
              </w:rPr>
              <w:t>499</w:t>
            </w:r>
          </w:p>
        </w:tc>
      </w:tr>
    </w:tbl>
    <w:p w:rsidR="00CD622A" w:rsidRPr="00571EAD" w:rsidRDefault="00CD622A" w:rsidP="00CD622A">
      <w:pPr>
        <w:ind w:firstLine="708"/>
        <w:jc w:val="both"/>
        <w:rPr>
          <w:sz w:val="24"/>
          <w:szCs w:val="24"/>
        </w:rPr>
      </w:pPr>
    </w:p>
    <w:p w:rsidR="00CD622A" w:rsidRPr="00571EAD" w:rsidRDefault="00CD622A" w:rsidP="00CD622A">
      <w:pPr>
        <w:ind w:firstLine="708"/>
        <w:jc w:val="both"/>
        <w:rPr>
          <w:sz w:val="24"/>
          <w:szCs w:val="24"/>
        </w:rPr>
      </w:pPr>
      <w:r w:rsidRPr="00571EAD">
        <w:rPr>
          <w:sz w:val="24"/>
          <w:szCs w:val="24"/>
        </w:rPr>
        <w:t>2. Перечень изложить в новой редакции, с учетом изменений, вносимых в соответствии с пунктами 1.1. и 1.2. настоящего постановления (Приложение</w:t>
      </w:r>
      <w:bookmarkStart w:id="0" w:name="_GoBack"/>
      <w:bookmarkEnd w:id="0"/>
      <w:r w:rsidRPr="00571EAD">
        <w:rPr>
          <w:sz w:val="24"/>
          <w:szCs w:val="24"/>
        </w:rPr>
        <w:t>).</w:t>
      </w:r>
    </w:p>
    <w:p w:rsidR="00CD622A" w:rsidRPr="00571EAD" w:rsidRDefault="00CD622A" w:rsidP="00CD622A">
      <w:pPr>
        <w:ind w:firstLine="708"/>
        <w:jc w:val="both"/>
        <w:rPr>
          <w:color w:val="000000"/>
          <w:sz w:val="24"/>
          <w:szCs w:val="24"/>
        </w:rPr>
      </w:pPr>
      <w:r w:rsidRPr="00571EAD">
        <w:rPr>
          <w:sz w:val="24"/>
          <w:szCs w:val="24"/>
        </w:rPr>
        <w:t xml:space="preserve">3. </w:t>
      </w:r>
      <w:r w:rsidRPr="00571EAD">
        <w:rPr>
          <w:color w:val="000000"/>
          <w:sz w:val="24"/>
          <w:szCs w:val="24"/>
        </w:rPr>
        <w:t>Общему отделу администрации (Смолкина М.С.):</w:t>
      </w:r>
    </w:p>
    <w:p w:rsidR="00CD622A" w:rsidRPr="00571EAD" w:rsidRDefault="00CD622A" w:rsidP="00CD622A">
      <w:pPr>
        <w:ind w:firstLine="708"/>
        <w:jc w:val="both"/>
        <w:rPr>
          <w:color w:val="000000"/>
          <w:sz w:val="24"/>
          <w:szCs w:val="24"/>
        </w:rPr>
      </w:pPr>
      <w:r w:rsidRPr="00571EAD">
        <w:rPr>
          <w:color w:val="000000"/>
          <w:sz w:val="24"/>
          <w:szCs w:val="24"/>
        </w:rPr>
        <w:t>3.1 опубликовать информацию о принятии настоящего постановления в городской газете «Маяк»;</w:t>
      </w:r>
    </w:p>
    <w:p w:rsidR="00CD622A" w:rsidRPr="00571EAD" w:rsidRDefault="00CD622A" w:rsidP="00CD622A">
      <w:pPr>
        <w:ind w:firstLine="708"/>
        <w:jc w:val="both"/>
        <w:rPr>
          <w:sz w:val="24"/>
          <w:szCs w:val="24"/>
        </w:rPr>
      </w:pPr>
      <w:r w:rsidRPr="00571EAD">
        <w:rPr>
          <w:color w:val="000000"/>
          <w:sz w:val="24"/>
          <w:szCs w:val="24"/>
        </w:rPr>
        <w:t>3.2 полностью обнародовать на электронном сайте городской газеты «Маяк»</w:t>
      </w:r>
      <w:r w:rsidRPr="00571EAD">
        <w:rPr>
          <w:sz w:val="24"/>
          <w:szCs w:val="24"/>
        </w:rPr>
        <w:t>.</w:t>
      </w:r>
    </w:p>
    <w:p w:rsidR="00CD622A" w:rsidRPr="00571EAD" w:rsidRDefault="00CD622A" w:rsidP="00CD622A">
      <w:pPr>
        <w:tabs>
          <w:tab w:val="left" w:pos="0"/>
        </w:tabs>
        <w:ind w:firstLine="709"/>
        <w:jc w:val="both"/>
        <w:rPr>
          <w:sz w:val="24"/>
          <w:szCs w:val="24"/>
        </w:rPr>
      </w:pPr>
      <w:r w:rsidRPr="00571EAD">
        <w:rPr>
          <w:sz w:val="24"/>
          <w:szCs w:val="24"/>
        </w:rPr>
        <w:t>4. Отделу по связям с общественностью (пресс-центр) Комитета по общественной безопасности и информации (Никитина В.Г.):</w:t>
      </w:r>
    </w:p>
    <w:p w:rsidR="00CD622A" w:rsidRPr="00571EAD" w:rsidRDefault="00CD622A" w:rsidP="00CD622A">
      <w:pPr>
        <w:ind w:firstLine="720"/>
        <w:jc w:val="both"/>
        <w:rPr>
          <w:color w:val="000000"/>
          <w:sz w:val="24"/>
          <w:szCs w:val="24"/>
        </w:rPr>
      </w:pPr>
      <w:r w:rsidRPr="00571EAD">
        <w:rPr>
          <w:color w:val="000000"/>
          <w:sz w:val="24"/>
          <w:szCs w:val="24"/>
        </w:rPr>
        <w:t xml:space="preserve">4.1 </w:t>
      </w:r>
      <w:proofErr w:type="gramStart"/>
      <w:r w:rsidRPr="00571EAD">
        <w:rPr>
          <w:color w:val="000000"/>
          <w:sz w:val="24"/>
          <w:szCs w:val="24"/>
        </w:rPr>
        <w:t>разместить</w:t>
      </w:r>
      <w:proofErr w:type="gramEnd"/>
      <w:r w:rsidRPr="00571EAD">
        <w:rPr>
          <w:color w:val="000000"/>
          <w:sz w:val="24"/>
          <w:szCs w:val="24"/>
        </w:rPr>
        <w:t xml:space="preserve"> настоящее постановление (с приложением) на официальном сайте Сосновоборского городского округа;</w:t>
      </w:r>
    </w:p>
    <w:p w:rsidR="00CD622A" w:rsidRPr="00571EAD" w:rsidRDefault="00CD622A" w:rsidP="00CD622A">
      <w:pPr>
        <w:ind w:firstLine="720"/>
        <w:jc w:val="both"/>
        <w:rPr>
          <w:color w:val="000000"/>
          <w:sz w:val="24"/>
          <w:szCs w:val="24"/>
        </w:rPr>
      </w:pPr>
      <w:r w:rsidRPr="00571EAD">
        <w:rPr>
          <w:color w:val="000000"/>
          <w:sz w:val="24"/>
          <w:szCs w:val="24"/>
        </w:rPr>
        <w:t xml:space="preserve">4.2 </w:t>
      </w:r>
      <w:proofErr w:type="gramStart"/>
      <w:r w:rsidRPr="00571EAD">
        <w:rPr>
          <w:color w:val="000000"/>
          <w:sz w:val="24"/>
          <w:szCs w:val="24"/>
        </w:rPr>
        <w:t xml:space="preserve">разместить </w:t>
      </w:r>
      <w:r w:rsidRPr="00571EAD">
        <w:rPr>
          <w:sz w:val="24"/>
          <w:szCs w:val="24"/>
        </w:rPr>
        <w:t>Перечень</w:t>
      </w:r>
      <w:proofErr w:type="gramEnd"/>
      <w:r w:rsidRPr="00571EAD">
        <w:rPr>
          <w:sz w:val="24"/>
          <w:szCs w:val="24"/>
        </w:rPr>
        <w:t xml:space="preserve">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CD622A" w:rsidRPr="00571EAD" w:rsidRDefault="00CD622A" w:rsidP="00CD622A">
      <w:pPr>
        <w:ind w:firstLine="708"/>
        <w:jc w:val="both"/>
        <w:rPr>
          <w:sz w:val="24"/>
          <w:szCs w:val="24"/>
        </w:rPr>
      </w:pPr>
      <w:r w:rsidRPr="00571EAD">
        <w:rPr>
          <w:sz w:val="24"/>
          <w:szCs w:val="24"/>
        </w:rPr>
        <w:t xml:space="preserve">5. </w:t>
      </w:r>
      <w:r w:rsidRPr="00571EAD">
        <w:rPr>
          <w:color w:val="000000"/>
          <w:sz w:val="24"/>
          <w:szCs w:val="24"/>
        </w:rPr>
        <w:t>Настоящее постановление вступает в силу со дня официального обнародования.</w:t>
      </w:r>
    </w:p>
    <w:p w:rsidR="00CD622A" w:rsidRPr="00571EAD" w:rsidRDefault="00CD622A" w:rsidP="00CD622A">
      <w:pPr>
        <w:ind w:firstLine="708"/>
        <w:jc w:val="both"/>
        <w:rPr>
          <w:rStyle w:val="a7"/>
          <w:i w:val="0"/>
          <w:sz w:val="24"/>
          <w:szCs w:val="24"/>
        </w:rPr>
      </w:pPr>
      <w:r w:rsidRPr="00571EAD">
        <w:rPr>
          <w:sz w:val="24"/>
          <w:szCs w:val="24"/>
        </w:rPr>
        <w:t xml:space="preserve">6. Контроль исполнения настоящего постановления </w:t>
      </w:r>
      <w:r>
        <w:rPr>
          <w:sz w:val="24"/>
          <w:szCs w:val="24"/>
        </w:rPr>
        <w:t>оставляю за собой.</w:t>
      </w:r>
    </w:p>
    <w:p w:rsidR="00CD622A" w:rsidRPr="00571EAD" w:rsidRDefault="00CD622A" w:rsidP="00CD622A">
      <w:pPr>
        <w:jc w:val="both"/>
        <w:rPr>
          <w:sz w:val="24"/>
          <w:szCs w:val="24"/>
        </w:rPr>
      </w:pPr>
    </w:p>
    <w:p w:rsidR="00CD622A" w:rsidRPr="00571EAD" w:rsidRDefault="00CD622A" w:rsidP="00CD622A">
      <w:pPr>
        <w:jc w:val="both"/>
        <w:rPr>
          <w:sz w:val="24"/>
          <w:szCs w:val="24"/>
        </w:rPr>
      </w:pPr>
    </w:p>
    <w:p w:rsidR="00CD622A" w:rsidRDefault="00CD622A" w:rsidP="00CD622A">
      <w:pPr>
        <w:jc w:val="both"/>
        <w:rPr>
          <w:sz w:val="24"/>
          <w:szCs w:val="24"/>
        </w:rPr>
      </w:pPr>
      <w:r>
        <w:rPr>
          <w:sz w:val="24"/>
          <w:szCs w:val="24"/>
        </w:rPr>
        <w:t>Глава Сосновоборского городского округа                                                  М.В.Воронков</w:t>
      </w:r>
    </w:p>
    <w:p w:rsidR="00CD622A" w:rsidRPr="000906D7" w:rsidRDefault="00CD622A" w:rsidP="00CD622A">
      <w:pPr>
        <w:jc w:val="both"/>
        <w:rPr>
          <w:sz w:val="24"/>
          <w:szCs w:val="24"/>
        </w:rPr>
      </w:pPr>
    </w:p>
    <w:p w:rsidR="00CD622A" w:rsidRDefault="00CD622A" w:rsidP="00CD622A">
      <w:pPr>
        <w:jc w:val="both"/>
        <w:rPr>
          <w:sz w:val="24"/>
          <w:szCs w:val="24"/>
        </w:rPr>
      </w:pPr>
    </w:p>
    <w:p w:rsidR="00CD622A" w:rsidRDefault="00CD622A" w:rsidP="00CD622A">
      <w:pPr>
        <w:jc w:val="both"/>
      </w:pPr>
    </w:p>
    <w:sectPr w:rsidR="00CD622A" w:rsidSect="00986B5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B4" w:rsidRDefault="006D2AB4" w:rsidP="00D62B50">
      <w:r>
        <w:separator/>
      </w:r>
    </w:p>
  </w:endnote>
  <w:endnote w:type="continuationSeparator" w:id="0">
    <w:p w:rsidR="006D2AB4" w:rsidRDefault="006D2AB4" w:rsidP="00D62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B4" w:rsidRDefault="006D2AB4" w:rsidP="00D62B50">
      <w:r>
        <w:separator/>
      </w:r>
    </w:p>
  </w:footnote>
  <w:footnote w:type="continuationSeparator" w:id="0">
    <w:p w:rsidR="006D2AB4" w:rsidRDefault="006D2AB4" w:rsidP="00D6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50" w:rsidRDefault="008331CE">
    <w:pPr>
      <w:pStyle w:val="a3"/>
    </w:pPr>
    <w:r>
      <w:rPr>
        <w:noProof/>
        <w:lang w:eastAsia="ru-RU"/>
      </w:rPr>
      <w:pict>
        <v:rect id="AryanRegN" o:spid="_x0000_s1026" style="position:absolute;margin-left:345pt;margin-top:20pt;width:200pt;height:18pt;z-index:251658240;mso-position-horizontal-relative:page;mso-position-vertical-relative:page" filled="f" stroked="f">
          <v:textbox inset="0,0,0,0">
            <w:txbxContent>
              <w:p w:rsidR="00843663" w:rsidRPr="00843663" w:rsidRDefault="00843663" w:rsidP="00843663">
                <w:pPr>
                  <w:jc w:val="center"/>
                  <w:rPr>
                    <w:color w:val="000000"/>
                    <w:sz w:val="16"/>
                  </w:rPr>
                </w:pPr>
                <w:r>
                  <w:rPr>
                    <w:color w:val="000000"/>
                    <w:sz w:val="16"/>
                  </w:rPr>
                  <w:t>6406707/472452(2)</w:t>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BossProviderVariable" w:val="25_01_2006!941512d0-864e-4921-92f6-c073ab3b22f5"/>
  </w:docVars>
  <w:rsids>
    <w:rsidRoot w:val="00D62B50"/>
    <w:rsid w:val="000230E3"/>
    <w:rsid w:val="00057AB4"/>
    <w:rsid w:val="00061FBC"/>
    <w:rsid w:val="000B0B5B"/>
    <w:rsid w:val="000F26AA"/>
    <w:rsid w:val="00124ABE"/>
    <w:rsid w:val="0014354D"/>
    <w:rsid w:val="00152546"/>
    <w:rsid w:val="00153F39"/>
    <w:rsid w:val="001639F5"/>
    <w:rsid w:val="001D0766"/>
    <w:rsid w:val="00207A5B"/>
    <w:rsid w:val="00222A92"/>
    <w:rsid w:val="00222B38"/>
    <w:rsid w:val="002A4C9D"/>
    <w:rsid w:val="002B5CAE"/>
    <w:rsid w:val="002B666D"/>
    <w:rsid w:val="002C40DC"/>
    <w:rsid w:val="002E24E2"/>
    <w:rsid w:val="003135E2"/>
    <w:rsid w:val="003669CE"/>
    <w:rsid w:val="003B6065"/>
    <w:rsid w:val="003C073C"/>
    <w:rsid w:val="003C4698"/>
    <w:rsid w:val="003C4AD1"/>
    <w:rsid w:val="003F0629"/>
    <w:rsid w:val="0040422C"/>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2AB4"/>
    <w:rsid w:val="006D3233"/>
    <w:rsid w:val="006F2C51"/>
    <w:rsid w:val="006F3886"/>
    <w:rsid w:val="006F3A29"/>
    <w:rsid w:val="007158B7"/>
    <w:rsid w:val="007222FE"/>
    <w:rsid w:val="00723B7C"/>
    <w:rsid w:val="007362DD"/>
    <w:rsid w:val="00766982"/>
    <w:rsid w:val="007A54EC"/>
    <w:rsid w:val="007B2BB7"/>
    <w:rsid w:val="007E321A"/>
    <w:rsid w:val="00805F1E"/>
    <w:rsid w:val="00821021"/>
    <w:rsid w:val="008331CE"/>
    <w:rsid w:val="0084000B"/>
    <w:rsid w:val="00840A9C"/>
    <w:rsid w:val="00843663"/>
    <w:rsid w:val="008554B1"/>
    <w:rsid w:val="0086142F"/>
    <w:rsid w:val="0088303D"/>
    <w:rsid w:val="008E6448"/>
    <w:rsid w:val="00911E52"/>
    <w:rsid w:val="00917BF1"/>
    <w:rsid w:val="00941FC4"/>
    <w:rsid w:val="00965960"/>
    <w:rsid w:val="0098408B"/>
    <w:rsid w:val="00986B56"/>
    <w:rsid w:val="009A161C"/>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61064"/>
    <w:rsid w:val="00B774FA"/>
    <w:rsid w:val="00B9421C"/>
    <w:rsid w:val="00BC62EF"/>
    <w:rsid w:val="00BE11B1"/>
    <w:rsid w:val="00BF45AB"/>
    <w:rsid w:val="00C06573"/>
    <w:rsid w:val="00C36BD0"/>
    <w:rsid w:val="00C67E2C"/>
    <w:rsid w:val="00C90755"/>
    <w:rsid w:val="00CC6781"/>
    <w:rsid w:val="00CD2109"/>
    <w:rsid w:val="00CD622A"/>
    <w:rsid w:val="00CF09E7"/>
    <w:rsid w:val="00CF44EE"/>
    <w:rsid w:val="00D340BD"/>
    <w:rsid w:val="00D6009D"/>
    <w:rsid w:val="00D62B50"/>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01F1E"/>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2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D622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B5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D62B50"/>
  </w:style>
  <w:style w:type="paragraph" w:styleId="a5">
    <w:name w:val="footer"/>
    <w:basedOn w:val="a"/>
    <w:link w:val="a6"/>
    <w:uiPriority w:val="99"/>
    <w:semiHidden/>
    <w:unhideWhenUsed/>
    <w:rsid w:val="00D62B5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D62B50"/>
  </w:style>
  <w:style w:type="character" w:customStyle="1" w:styleId="30">
    <w:name w:val="Заголовок 3 Знак"/>
    <w:basedOn w:val="a0"/>
    <w:link w:val="3"/>
    <w:rsid w:val="00CD622A"/>
    <w:rPr>
      <w:rFonts w:ascii="Times New Roman" w:eastAsia="Times New Roman" w:hAnsi="Times New Roman" w:cs="Times New Roman"/>
      <w:b/>
      <w:caps/>
      <w:spacing w:val="20"/>
      <w:sz w:val="32"/>
      <w:szCs w:val="20"/>
      <w:lang w:eastAsia="ru-RU"/>
    </w:rPr>
  </w:style>
  <w:style w:type="character" w:styleId="a7">
    <w:name w:val="Emphasis"/>
    <w:basedOn w:val="a0"/>
    <w:qFormat/>
    <w:rsid w:val="00CD622A"/>
    <w:rPr>
      <w:rFonts w:cs="Times New Roman"/>
      <w:i/>
      <w:iCs/>
    </w:rPr>
  </w:style>
  <w:style w:type="paragraph" w:styleId="a8">
    <w:name w:val="Balloon Text"/>
    <w:basedOn w:val="a"/>
    <w:link w:val="a9"/>
    <w:uiPriority w:val="99"/>
    <w:semiHidden/>
    <w:unhideWhenUsed/>
    <w:rsid w:val="00153F39"/>
    <w:rPr>
      <w:rFonts w:ascii="Tahoma" w:hAnsi="Tahoma" w:cs="Tahoma"/>
      <w:sz w:val="16"/>
      <w:szCs w:val="16"/>
    </w:rPr>
  </w:style>
  <w:style w:type="character" w:customStyle="1" w:styleId="a9">
    <w:name w:val="Текст выноски Знак"/>
    <w:basedOn w:val="a0"/>
    <w:link w:val="a8"/>
    <w:uiPriority w:val="99"/>
    <w:semiHidden/>
    <w:rsid w:val="00153F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Company>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cp:lastPrinted>2019-11-13T08:58:00Z</cp:lastPrinted>
  <dcterms:created xsi:type="dcterms:W3CDTF">2020-02-04T09:28:00Z</dcterms:created>
  <dcterms:modified xsi:type="dcterms:W3CDTF">2020-06-26T12:32:00Z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35ed08a8-ee33-4901-929d-c4133e5e260c</vt:lpwstr>
  </property>
</Properties>
</file>