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СВЕДЕНИЯ (уточненные)</w:t>
      </w:r>
    </w:p>
    <w:p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доходах за отчетный период с 1 января по 31 декабря 2012 года, об имуществе и обязательствах имущественного характера по состоянию на конец отчетного периода, представленные  руководителями  муниципальных учреждений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proofErr w:type="gramEnd"/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985"/>
        <w:gridCol w:w="1135"/>
        <w:gridCol w:w="1559"/>
        <w:gridCol w:w="992"/>
        <w:gridCol w:w="995"/>
        <w:gridCol w:w="1843"/>
        <w:gridCol w:w="1559"/>
        <w:gridCol w:w="993"/>
        <w:gridCol w:w="1275"/>
      </w:tblGrid>
      <w:t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руководителя муниципального учреждения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Полное наименование муниципального учреждения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(краткое наименование)</w:t>
            </w:r>
          </w:p>
          <w:p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2012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(вид,марка)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>
        <w:trPr>
          <w:trHeight w:val="86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anchor="Par132" w:history="1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</w:rPr>
            </w:pPr>
          </w:p>
        </w:tc>
      </w:tr>
      <w:t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Татулян</w:t>
            </w:r>
          </w:p>
          <w:p>
            <w:pPr>
              <w:rPr>
                <w:b/>
                <w:lang w:eastAsia="en-US"/>
              </w:rPr>
            </w:pPr>
            <w:r>
              <w:t xml:space="preserve">Светлана Юрьевна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t>Директор</w:t>
            </w:r>
          </w:p>
          <w:p>
            <w:pPr>
              <w:rPr>
                <w:lang w:eastAsia="en-US"/>
              </w:rPr>
            </w:pPr>
            <w:r>
              <w:t>МБОУ «СОШ №2»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709865,81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супруг</w:t>
            </w:r>
          </w:p>
          <w:p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-</w:t>
            </w:r>
          </w:p>
          <w:p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247552,76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несовершеннолетний сын</w:t>
            </w:r>
          </w:p>
          <w:p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(матери)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Кравченко    </w:t>
            </w:r>
          </w:p>
          <w:p>
            <w:pPr>
              <w:rPr>
                <w:lang w:eastAsia="en-US"/>
              </w:rPr>
            </w:pPr>
            <w:r>
              <w:t xml:space="preserve">Любовь Ивановна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t>МБОУ «СОШ №3»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935518,62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Автомобиль легковой</w:t>
            </w:r>
          </w:p>
          <w:p>
            <w:pPr>
              <w:pStyle w:val="ConsPlusCell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ВАЗ  2106 </w:t>
            </w:r>
          </w:p>
          <w:p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(находится в розыске  с 1993г.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</w:tc>
      </w:tr>
      <w:tr>
        <w:trPr>
          <w:trHeight w:val="1150"/>
        </w:trPr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1844038,18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pStyle w:val="ConsPlusCel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Фольксваген «Джетта»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(супруги)</w:t>
            </w:r>
          </w:p>
          <w:p>
            <w:pPr>
              <w:pStyle w:val="ConsPlusCell"/>
              <w:jc w:val="both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2.Гаражный бокс </w:t>
            </w:r>
            <w:r>
              <w:rPr>
                <w:sz w:val="17"/>
                <w:szCs w:val="17"/>
              </w:rPr>
              <w:t>(супруги)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</w:tc>
      </w:tr>
      <w:t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</w:tr>
      <w:t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Фомина </w:t>
            </w:r>
          </w:p>
          <w:p>
            <w:pPr>
              <w:rPr>
                <w:b/>
                <w:lang w:eastAsia="en-US"/>
              </w:rPr>
            </w:pPr>
            <w:r>
              <w:t>Александра  Станиславовна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t>МБОУ « СОШ № 7»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769512,73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(Lacetti)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1.Гараж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 Лодочный бокс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Чернышёва  </w:t>
            </w:r>
          </w:p>
          <w:p>
            <w:pPr>
              <w:rPr>
                <w:lang w:eastAsia="en-US"/>
              </w:rPr>
            </w:pPr>
            <w:r>
              <w:t>Эльвира Васильевна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t>МБОУ «Лицей №8»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1136953,30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соцнайм)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</w:tcPr>
          <w:p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супруг</w:t>
            </w:r>
          </w:p>
        </w:tc>
        <w:tc>
          <w:tcPr>
            <w:tcW w:w="1985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>
            <w:pPr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522383,83</w:t>
            </w:r>
          </w:p>
        </w:tc>
        <w:tc>
          <w:tcPr>
            <w:tcW w:w="1559" w:type="dxa"/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2111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2)ВАЗ 2108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3)Москвич 2140</w:t>
            </w:r>
          </w:p>
        </w:tc>
        <w:tc>
          <w:tcPr>
            <w:tcW w:w="1559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(супруги)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  <w:r>
              <w:rPr>
                <w:sz w:val="18"/>
                <w:szCs w:val="18"/>
              </w:rPr>
              <w:t>участок (супруги)</w:t>
            </w:r>
          </w:p>
        </w:tc>
        <w:tc>
          <w:tcPr>
            <w:tcW w:w="993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5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Хадоненок   </w:t>
            </w:r>
          </w:p>
          <w:p>
            <w:pPr>
              <w:rPr>
                <w:lang w:eastAsia="en-US"/>
              </w:rPr>
            </w:pPr>
            <w:r>
              <w:t>Любовь Георгиевна</w:t>
            </w:r>
          </w:p>
        </w:tc>
        <w:tc>
          <w:tcPr>
            <w:tcW w:w="1985" w:type="dxa"/>
          </w:tcPr>
          <w:p>
            <w:pPr>
              <w:rPr>
                <w:lang w:eastAsia="en-US"/>
              </w:rPr>
            </w:pPr>
            <w:r>
              <w:t>Заведующая</w:t>
            </w:r>
          </w:p>
          <w:p>
            <w:pPr>
              <w:rPr>
                <w:lang w:eastAsia="en-US"/>
              </w:rPr>
            </w:pPr>
            <w:r>
              <w:t xml:space="preserve"> МБДОУ «Детский сад № 3    общеразвивающего вида» </w:t>
            </w:r>
          </w:p>
        </w:tc>
        <w:tc>
          <w:tcPr>
            <w:tcW w:w="1135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657042,55</w:t>
            </w:r>
          </w:p>
        </w:tc>
        <w:tc>
          <w:tcPr>
            <w:tcW w:w="1559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(общедолевая </w:t>
            </w:r>
            <w:r>
              <w:rPr>
                <w:sz w:val="20"/>
                <w:szCs w:val="20"/>
              </w:rPr>
              <w:t>95/100 )</w:t>
            </w:r>
          </w:p>
        </w:tc>
        <w:tc>
          <w:tcPr>
            <w:tcW w:w="992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5" w:type="dxa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1.Лодочный гараж (супруга)</w:t>
            </w:r>
          </w:p>
        </w:tc>
        <w:tc>
          <w:tcPr>
            <w:tcW w:w="993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5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</w:tcPr>
          <w:p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супруг</w:t>
            </w:r>
          </w:p>
        </w:tc>
        <w:tc>
          <w:tcPr>
            <w:tcW w:w="1985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1137937,2</w:t>
            </w:r>
          </w:p>
        </w:tc>
        <w:tc>
          <w:tcPr>
            <w:tcW w:w="1559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Квартира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(общедолевая 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05/100 )</w:t>
            </w:r>
          </w:p>
        </w:tc>
        <w:tc>
          <w:tcPr>
            <w:tcW w:w="992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5" w:type="dxa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Touota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ConsPlusCell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Автоприцеп -1992 года выпуска</w:t>
            </w:r>
          </w:p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(в связи с хищением в 2004-2005г,  снят с учета 29.08.13 в связи с утилизацией)</w:t>
            </w:r>
          </w:p>
        </w:tc>
        <w:tc>
          <w:tcPr>
            <w:tcW w:w="1559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1.Лодочный гараж </w:t>
            </w:r>
          </w:p>
        </w:tc>
        <w:tc>
          <w:tcPr>
            <w:tcW w:w="993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5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Нефедьева   </w:t>
            </w:r>
          </w:p>
          <w:p>
            <w:r>
              <w:t>Ольга Ивановна</w:t>
            </w:r>
          </w:p>
          <w:p/>
        </w:tc>
        <w:tc>
          <w:tcPr>
            <w:tcW w:w="1985" w:type="dxa"/>
          </w:tcPr>
          <w:p>
            <w:pPr>
              <w:rPr>
                <w:i/>
                <w:color w:val="C00000"/>
              </w:rPr>
            </w:pPr>
            <w:r>
              <w:t xml:space="preserve">Заведующая </w:t>
            </w:r>
          </w:p>
          <w:p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 </w:t>
            </w:r>
            <w:r>
              <w:t>МБДОУ «Детский сад № 6    общеразвивающего вида»</w:t>
            </w:r>
          </w:p>
        </w:tc>
        <w:tc>
          <w:tcPr>
            <w:tcW w:w="1135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523632,95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(супруга)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 (супруга)</w:t>
            </w:r>
          </w:p>
        </w:tc>
        <w:tc>
          <w:tcPr>
            <w:tcW w:w="993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275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супруг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387671,48</w:t>
            </w:r>
          </w:p>
        </w:tc>
        <w:tc>
          <w:tcPr>
            <w:tcW w:w="1559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2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995" w:type="dxa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Ланцер</w:t>
            </w:r>
          </w:p>
        </w:tc>
        <w:tc>
          <w:tcPr>
            <w:tcW w:w="1559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93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275" w:type="dxa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sectPr>
      <w:pgSz w:w="16838" w:h="11906" w:orient="landscape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KADRPERS\Documents\&#1056;&#1059;&#1050;&#1054;&#1042;&#1054;&#1044;&#1048;&#1058;&#1045;&#1051;&#1048;\&#1053;&#1054;&#1056;&#1052;&#1040;&#1058;&#1048;&#1042;&#1053;&#1040;&#1071;%20&#1073;&#1072;&#1079;&#1072;%20&#1052;&#1059;\2013\&#8470;%20899%20-%20&#1055;&#1086;&#1088;&#1103;&#1076;&#1086;&#1082;%20&#1088;&#1072;&#1079;&#1084;&#1077;&#1097;&#1077;&#1085;&#1080;&#1103;%20&#1089;&#1074;&#1077;&#1076;&#1077;&#1085;&#1080;&#1081;%20.....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375B-6F4C-4737-A786-0D561894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Отдел Кадров-Фролова О.Г.</cp:lastModifiedBy>
  <cp:revision>10</cp:revision>
  <cp:lastPrinted>2013-09-05T12:23:00Z</cp:lastPrinted>
  <dcterms:created xsi:type="dcterms:W3CDTF">2013-09-05T06:10:00Z</dcterms:created>
  <dcterms:modified xsi:type="dcterms:W3CDTF">2013-09-05T12:26:00Z</dcterms:modified>
</cp:coreProperties>
</file>