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26" w:rsidRPr="00B14D26" w:rsidRDefault="00B14D26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14D26">
        <w:rPr>
          <w:rFonts w:ascii="Times New Roman" w:hAnsi="Times New Roman" w:cs="Times New Roman"/>
          <w:sz w:val="24"/>
          <w:szCs w:val="24"/>
        </w:rPr>
        <w:t>УТВЕРЖДАЮ</w:t>
      </w:r>
    </w:p>
    <w:p w:rsidR="00B14D26" w:rsidRPr="00B14D26" w:rsidRDefault="00B14D26" w:rsidP="00B14D26">
      <w:pPr>
        <w:spacing w:line="240" w:lineRule="auto"/>
        <w:ind w:left="4536" w:right="760"/>
        <w:jc w:val="both"/>
        <w:rPr>
          <w:rFonts w:ascii="Times New Roman" w:hAnsi="Times New Roman" w:cs="Times New Roman"/>
          <w:sz w:val="24"/>
          <w:szCs w:val="24"/>
        </w:rPr>
      </w:pPr>
      <w:r w:rsidRPr="00B14D26">
        <w:rPr>
          <w:rFonts w:ascii="Times New Roman" w:hAnsi="Times New Roman" w:cs="Times New Roman"/>
          <w:sz w:val="24"/>
          <w:szCs w:val="24"/>
        </w:rPr>
        <w:t>Заместитель главы администрации, председатель комитета финансов Сосновоборского городского округа</w:t>
      </w:r>
    </w:p>
    <w:p w:rsidR="00B14D26" w:rsidRPr="00B14D26" w:rsidRDefault="00B14D26" w:rsidP="00B14D26">
      <w:pPr>
        <w:tabs>
          <w:tab w:val="left" w:pos="8037"/>
        </w:tabs>
        <w:spacing w:line="240" w:lineRule="auto"/>
        <w:ind w:left="4536" w:right="760"/>
        <w:jc w:val="both"/>
        <w:rPr>
          <w:rFonts w:ascii="Times New Roman" w:hAnsi="Times New Roman" w:cs="Times New Roman"/>
          <w:sz w:val="24"/>
          <w:szCs w:val="24"/>
        </w:rPr>
      </w:pPr>
      <w:r w:rsidRPr="00B14D26">
        <w:rPr>
          <w:rFonts w:ascii="Times New Roman" w:hAnsi="Times New Roman" w:cs="Times New Roman"/>
          <w:sz w:val="24"/>
          <w:szCs w:val="24"/>
        </w:rPr>
        <w:t>______________ О.Г. Козловская</w:t>
      </w:r>
    </w:p>
    <w:p w:rsidR="00B14D26" w:rsidRPr="00B14D26" w:rsidRDefault="00B14D26" w:rsidP="00B14D26">
      <w:pPr>
        <w:tabs>
          <w:tab w:val="left" w:pos="8037"/>
        </w:tabs>
        <w:spacing w:line="240" w:lineRule="auto"/>
        <w:ind w:left="4536" w:right="760"/>
        <w:jc w:val="both"/>
        <w:rPr>
          <w:rStyle w:val="20"/>
          <w:rFonts w:eastAsiaTheme="minorHAnsi"/>
          <w:sz w:val="24"/>
          <w:szCs w:val="24"/>
        </w:rPr>
      </w:pPr>
      <w:r w:rsidRPr="00B14D26">
        <w:rPr>
          <w:rFonts w:ascii="Times New Roman" w:hAnsi="Times New Roman" w:cs="Times New Roman"/>
          <w:sz w:val="24"/>
          <w:szCs w:val="24"/>
        </w:rPr>
        <w:t>«____» _____________ 2015</w:t>
      </w:r>
      <w:r w:rsidRPr="00B14D26">
        <w:rPr>
          <w:rStyle w:val="20"/>
          <w:rFonts w:eastAsiaTheme="minorHAnsi"/>
          <w:sz w:val="24"/>
          <w:szCs w:val="24"/>
        </w:rPr>
        <w:tab/>
      </w:r>
    </w:p>
    <w:p w:rsidR="00B14D26" w:rsidRPr="00B14D26" w:rsidRDefault="00B14D26" w:rsidP="00B14D26">
      <w:pPr>
        <w:tabs>
          <w:tab w:val="left" w:pos="8037"/>
        </w:tabs>
        <w:spacing w:line="240" w:lineRule="auto"/>
        <w:ind w:left="5960" w:right="760"/>
        <w:jc w:val="both"/>
        <w:rPr>
          <w:rFonts w:ascii="Times New Roman" w:hAnsi="Times New Roman" w:cs="Times New Roman"/>
          <w:sz w:val="24"/>
          <w:szCs w:val="24"/>
        </w:rPr>
      </w:pPr>
    </w:p>
    <w:p w:rsidR="00B14D26" w:rsidRPr="00B14D26" w:rsidRDefault="00B14D26" w:rsidP="00B14D26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0" w:name="bookmark0"/>
    </w:p>
    <w:p w:rsidR="00B14D26" w:rsidRPr="00B14D26" w:rsidRDefault="00B14D26" w:rsidP="00B14D26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  <w:r w:rsidRPr="00B14D26">
        <w:rPr>
          <w:b/>
          <w:sz w:val="24"/>
          <w:szCs w:val="24"/>
        </w:rPr>
        <w:t>ПОЛОЖЕНИЕ</w:t>
      </w:r>
      <w:bookmarkEnd w:id="0"/>
    </w:p>
    <w:p w:rsidR="00B14D26" w:rsidRPr="00B14D26" w:rsidRDefault="00B14D26" w:rsidP="00B14D2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B14D26">
        <w:rPr>
          <w:rFonts w:ascii="Times New Roman" w:hAnsi="Times New Roman" w:cs="Times New Roman"/>
          <w:b/>
          <w:sz w:val="24"/>
          <w:szCs w:val="24"/>
        </w:rPr>
        <w:t>об отделе казначейского исполнения бюджета комитета финансов</w:t>
      </w:r>
    </w:p>
    <w:p w:rsidR="00B14D26" w:rsidRPr="00B14D26" w:rsidRDefault="00B14D26" w:rsidP="00B14D2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26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bookmarkEnd w:id="1"/>
    </w:p>
    <w:p w:rsidR="00B14D26" w:rsidRPr="00B14D26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14D26" w:rsidRPr="00B14D26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B14D26">
        <w:rPr>
          <w:rFonts w:ascii="Times New Roman" w:hAnsi="Times New Roman" w:cs="Times New Roman"/>
          <w:b/>
          <w:sz w:val="24"/>
          <w:szCs w:val="24"/>
        </w:rPr>
        <w:t>Раздел 1. Общие положения.</w:t>
      </w:r>
      <w:bookmarkEnd w:id="2"/>
    </w:p>
    <w:p w:rsidR="00B14D26" w:rsidRPr="00B14D26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Настоящее положение определяет структуру, направления деятельности, функции, взаимоотношения, права, обязанности, ответственность отдела казначейского исполнения бюджета комитета финансов администрации Сосновоборского городского округа (далее Отдел).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Отдел является структурным подразделением комитета финансов администрации муниципального образования Сосновоборский городской округ Ленинградской области (далее по тексту Комитет) и подотчетен непосредственно председателю Комитета.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Отдел хозяйственно-экономической самостоятельности не имеет.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Назначение и увольнение начальника Отдела и сотрудников Отдела осуществляется председателем Комитета. Назначение осуществляется по согласованию с главой администрации Сосновоборского городского округа.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Настоящее положение должны знать и использовать в своей деятельности все сотрудники Отдела. По письменному разрешению председателя комитета Положение может выдаваться сторонним организациям.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283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Отдел в своей деятельности руководствуется Конституцией Российской Федерации, Бюджетным кодексом РФ, Федеральным законом Российской Федерации «Об общих принципах организации местного самоуправления в Российской Федерации», иными- федеральными законами, Уставом и законами Ленинградской области, Уставом муниципального образования Сосновоборский городской округ Ленинградской области, указами и распоряжениями Президента Российской Федерации, постановлениями и распоряжениями Правительства Российской федерации, правовыми актами иных федеральных органов исполнительной власти Российской Федерации, правовыми актами Ленинградской области, представительного и исполнительного органа местного самоуправления и главы администрации муниципального образования Сосновоборский городской округ Ленинградской области, Указаниями о порядке применения бюджетной классификации РФ со всеми изменениями, бюджетным законодательством, настоящим Положением.</w:t>
      </w:r>
    </w:p>
    <w:p w:rsidR="00B14D26" w:rsidRPr="00B14D26" w:rsidRDefault="00B14D26" w:rsidP="00B14D26">
      <w:pPr>
        <w:keepNext/>
        <w:keepLines/>
        <w:spacing w:after="206" w:line="220" w:lineRule="exact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B14D26">
        <w:rPr>
          <w:rFonts w:ascii="Times New Roman" w:hAnsi="Times New Roman" w:cs="Times New Roman"/>
          <w:b/>
          <w:sz w:val="24"/>
          <w:szCs w:val="24"/>
        </w:rPr>
        <w:t>Раздел 2. Структура.</w:t>
      </w:r>
      <w:bookmarkEnd w:id="3"/>
    </w:p>
    <w:p w:rsidR="00B14D26" w:rsidRPr="00B14D26" w:rsidRDefault="00B14D26" w:rsidP="00B14D26">
      <w:pPr>
        <w:pStyle w:val="7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Структура и штатная численность Отдела утверждаются председателем комитета по согласованию с главой администрации Сосновоборского городского округа.</w:t>
      </w:r>
    </w:p>
    <w:p w:rsidR="009C157A" w:rsidRPr="007E6133" w:rsidRDefault="009C157A" w:rsidP="009C157A">
      <w:pPr>
        <w:pStyle w:val="7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20" w:right="20" w:firstLine="689"/>
        <w:jc w:val="both"/>
        <w:rPr>
          <w:sz w:val="24"/>
          <w:szCs w:val="24"/>
        </w:rPr>
      </w:pPr>
      <w:r w:rsidRPr="007E6133">
        <w:rPr>
          <w:sz w:val="24"/>
          <w:szCs w:val="24"/>
        </w:rPr>
        <w:lastRenderedPageBreak/>
        <w:t xml:space="preserve">В состав Отдела входят начальник отдела, главные и ведущие специалисты, </w:t>
      </w:r>
      <w:r w:rsidRPr="007E6133">
        <w:rPr>
          <w:rStyle w:val="22"/>
          <w:sz w:val="24"/>
          <w:szCs w:val="24"/>
        </w:rPr>
        <w:t xml:space="preserve">замещающие должности муниципальной службы, </w:t>
      </w:r>
      <w:r>
        <w:rPr>
          <w:rStyle w:val="22"/>
          <w:sz w:val="24"/>
          <w:szCs w:val="24"/>
        </w:rPr>
        <w:t xml:space="preserve">а также </w:t>
      </w:r>
      <w:r w:rsidRPr="007E6133">
        <w:rPr>
          <w:sz w:val="24"/>
          <w:szCs w:val="24"/>
        </w:rPr>
        <w:t>специалист и экономисты</w:t>
      </w:r>
      <w:r>
        <w:rPr>
          <w:sz w:val="24"/>
          <w:szCs w:val="24"/>
        </w:rPr>
        <w:t>,</w:t>
      </w:r>
      <w:r w:rsidRPr="007E6133">
        <w:rPr>
          <w:rStyle w:val="22"/>
          <w:sz w:val="24"/>
          <w:szCs w:val="24"/>
        </w:rPr>
        <w:t xml:space="preserve"> замещающие должности</w:t>
      </w:r>
      <w:r>
        <w:rPr>
          <w:rStyle w:val="22"/>
          <w:sz w:val="24"/>
          <w:szCs w:val="24"/>
        </w:rPr>
        <w:t xml:space="preserve">, не являющиеся должностями </w:t>
      </w:r>
      <w:r w:rsidRPr="007E6133">
        <w:rPr>
          <w:rStyle w:val="22"/>
          <w:sz w:val="24"/>
          <w:szCs w:val="24"/>
        </w:rPr>
        <w:t>муниципальной службы</w:t>
      </w:r>
      <w:r w:rsidRPr="007E6133">
        <w:rPr>
          <w:sz w:val="24"/>
          <w:szCs w:val="24"/>
        </w:rPr>
        <w:t>.</w:t>
      </w:r>
    </w:p>
    <w:p w:rsidR="00B14D26" w:rsidRPr="00B14D26" w:rsidRDefault="00B14D26" w:rsidP="00B14D26">
      <w:pPr>
        <w:pStyle w:val="7"/>
        <w:numPr>
          <w:ilvl w:val="0"/>
          <w:numId w:val="2"/>
        </w:numPr>
        <w:shd w:val="clear" w:color="auto" w:fill="auto"/>
        <w:tabs>
          <w:tab w:val="left" w:pos="463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Работой Отдела руководит начальник отдела казначейского исполнения бюджета, который решает в пределах своей компетенции вопросы, связанные с деятельностью отдела и несет персональную ответственность за выполнение возложенных на Отдел задач.</w:t>
      </w:r>
    </w:p>
    <w:p w:rsidR="00B14D26" w:rsidRPr="00B14D26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458"/>
        </w:tabs>
        <w:spacing w:before="0" w:line="277" w:lineRule="exact"/>
        <w:ind w:left="40" w:firstLine="68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Начальник Отдела распределяет обязанности между сотрудниками Отдела.</w:t>
      </w:r>
    </w:p>
    <w:p w:rsidR="00B14D26" w:rsidRPr="00B14D26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7" w:lineRule="exact"/>
        <w:ind w:left="40" w:right="40" w:firstLine="68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Выполнение возложенных на Отдел задач осуществляют сотрудники Отдела, назначаемые на должность и освобождаемые от должности приказом председателя комитета финансов.</w:t>
      </w:r>
    </w:p>
    <w:p w:rsidR="00B14D26" w:rsidRPr="00B14D26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286" w:line="277" w:lineRule="exact"/>
        <w:ind w:left="40" w:right="40" w:firstLine="68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Права и обязанности сотрудников Отдела определяются нормативно-правовыми актами Российской Федерации, Ленинградской области, органами местного самоуправления, должностными инструкциями и настоящим Положением.</w:t>
      </w:r>
    </w:p>
    <w:p w:rsidR="00B14D26" w:rsidRPr="00B14D26" w:rsidRDefault="00B14D26" w:rsidP="00B14D26">
      <w:pPr>
        <w:keepNext/>
        <w:keepLines/>
        <w:spacing w:after="259" w:line="220" w:lineRule="exact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B14D26">
        <w:rPr>
          <w:rStyle w:val="120"/>
          <w:rFonts w:eastAsiaTheme="minorHAnsi"/>
          <w:b/>
          <w:sz w:val="24"/>
          <w:szCs w:val="24"/>
        </w:rPr>
        <w:t>Раздел 3. Направления деятельности.</w:t>
      </w:r>
      <w:bookmarkEnd w:id="4"/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695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Организация и осуществление в установленном законодательством порядке казначейского исполнения местного бюджета городского округа Сосновоборского городского округа (далее – бюджет городского округа) по доходам и расходам с применением автоматизированной системы управления бюджетным процессом.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Управление средствами бюджета, находящимися на счетах, по принципу единства кассы и подведомственности расходов.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Осуществление операционного обслуживания в части финансирования расходов получателей средств местного бюджета как на их лицевые счета, так и на счета контрагентов получателей средств местного бюджета от имени и по поручению получателей средств.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87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Ведение бухгалтерского учета исполнения бюджета городского округа с учетом требований действующего законодательства.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80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Организация учета всех доходов бюджета городского округа, находящихся на счетах бюджета городского округа.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Организация учета бюджетных обязательств получателей бюджетных средств, контроль их соответствия установленному объему расходов бюджета и целевого использования, формирование полной и достоверной информации об исполнении бюджета городского округа.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Организация и осуществление предварительного, текущего и последующего контроля за исполнением бюджета городского округа.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3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Контроль за соблюдением требований бюджетного законодательства, за эффективным и целевым использованием бюджетных средств.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80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Оказание методической и практической помощи учреждениям Сосновоборского городского округа по вопросам бухгалтерского учёту и бухгалтерской (финансовой) отчётности.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3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Выполнение отдельных государственных полномочий, переданных в установленном порядке.</w:t>
      </w:r>
    </w:p>
    <w:p w:rsidR="00B14D26" w:rsidRPr="00B14D26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283"/>
        <w:ind w:left="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Осуществление иных полномочий в соответствии с бюджетным законодательством.</w:t>
      </w:r>
    </w:p>
    <w:p w:rsidR="00B14D26" w:rsidRPr="00B14D26" w:rsidRDefault="00B14D26" w:rsidP="00B14D26">
      <w:pPr>
        <w:keepNext/>
        <w:keepLines/>
        <w:spacing w:after="266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B14D26">
        <w:rPr>
          <w:rStyle w:val="120"/>
          <w:rFonts w:eastAsiaTheme="minorHAnsi"/>
          <w:b/>
          <w:sz w:val="24"/>
          <w:szCs w:val="24"/>
        </w:rPr>
        <w:t>Раздел 4. Функции.</w:t>
      </w:r>
      <w:bookmarkEnd w:id="5"/>
    </w:p>
    <w:p w:rsidR="00B14D26" w:rsidRPr="00B14D26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Организация и осуществление операций по исполнению бюджета городского округа.</w:t>
      </w:r>
    </w:p>
    <w:p w:rsidR="00B14D26" w:rsidRPr="00B14D26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right="40" w:firstLine="70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 xml:space="preserve">Организация в установленном порядке казначейского исполнения бюджета городского округа по доходам и расходам, осуществление в соответствии с </w:t>
      </w:r>
      <w:r w:rsidRPr="00B14D26">
        <w:rPr>
          <w:rStyle w:val="1"/>
          <w:sz w:val="24"/>
          <w:szCs w:val="24"/>
        </w:rPr>
        <w:lastRenderedPageBreak/>
        <w:t>законодательством корректировки бюджетных назначений с учетом фактического поступления доходов в бюджет городского округа, контроль за исполнением бюджета городского округа.</w:t>
      </w:r>
    </w:p>
    <w:p w:rsidR="00B14D26" w:rsidRPr="00B14D26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0"/>
        </w:tabs>
        <w:spacing w:before="0"/>
        <w:ind w:firstLine="70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Учет доходов бюджета городского округа в разрезе статей бюджетной классификации.</w:t>
      </w:r>
    </w:p>
    <w:p w:rsidR="00B14D26" w:rsidRPr="00B14D26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0"/>
        </w:tabs>
        <w:spacing w:before="0"/>
        <w:ind w:right="40" w:firstLine="709"/>
        <w:jc w:val="both"/>
        <w:rPr>
          <w:rStyle w:val="1"/>
          <w:sz w:val="24"/>
          <w:szCs w:val="24"/>
        </w:rPr>
      </w:pPr>
      <w:r w:rsidRPr="00B14D26">
        <w:rPr>
          <w:rStyle w:val="1"/>
          <w:sz w:val="24"/>
          <w:szCs w:val="24"/>
        </w:rPr>
        <w:t>По представлению органов, ведущих учет платежей в разрезе плательщиков, осуществление возврата из бюджета городского округа излишне взысканных и уплаченных налогов и других платежей.</w:t>
      </w:r>
    </w:p>
    <w:p w:rsidR="00B14D26" w:rsidRPr="00B14D26" w:rsidRDefault="00B14D26" w:rsidP="00B14D26">
      <w:pPr>
        <w:pStyle w:val="a4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4D26">
        <w:rPr>
          <w:rFonts w:ascii="Times New Roman" w:hAnsi="Times New Roman" w:cs="Times New Roman"/>
        </w:rPr>
        <w:t>Заключение договоров (контрактов, соглашений), открытие счетов в учреждениях Центрального банка Российской Федерации и иных кредитных учреждениях, отделе Федерального казначейства для совершения операций со средствами местного бюджета в соответствии с законодательством и настоящим Положением.</w:t>
      </w:r>
    </w:p>
    <w:p w:rsidR="00B14D26" w:rsidRPr="00B14D26" w:rsidRDefault="00B14D26" w:rsidP="00B14D26">
      <w:pPr>
        <w:pStyle w:val="a4"/>
        <w:widowControl w:val="0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</w:rPr>
      </w:pPr>
      <w:r w:rsidRPr="00B14D26">
        <w:rPr>
          <w:rFonts w:ascii="Times New Roman" w:hAnsi="Times New Roman" w:cs="Times New Roman"/>
        </w:rPr>
        <w:t>Получение от банков и иных кредитных учреждений первичную информацию и справки об операциях, совершенных со средствами местного бюджета.</w:t>
      </w:r>
    </w:p>
    <w:p w:rsidR="00B14D26" w:rsidRPr="00B14D26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7"/>
        </w:tabs>
        <w:spacing w:before="0"/>
        <w:ind w:right="40" w:firstLine="70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Финансирование расходов бюджета городского округа по распоряжениям (поручениям) участников и неучастников бюджетного процесса с отражением операций на их лицевых счетах.</w:t>
      </w:r>
    </w:p>
    <w:p w:rsidR="00B14D26" w:rsidRPr="00B14D26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7"/>
        </w:tabs>
        <w:spacing w:before="0"/>
        <w:ind w:right="40" w:firstLine="70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Открытие и ведение лицевых счетов участников и неучастников бюджетного процесса бюджета городского округа, ведение текущего бухгалтерского учета по исполнению бюджета городского округа при казначейской системе исполнения бюджета.</w:t>
      </w:r>
    </w:p>
    <w:p w:rsidR="00B14D26" w:rsidRPr="00B14D26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4"/>
        </w:tabs>
        <w:spacing w:before="0"/>
        <w:ind w:right="40" w:firstLine="70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Проведение проверки представляемых первичных документов на предмет целевого использования бюджетных средств и соблюдения установленных правил расчетов.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86"/>
        </w:tabs>
        <w:spacing w:before="0"/>
        <w:ind w:right="160" w:firstLine="709"/>
        <w:jc w:val="both"/>
        <w:rPr>
          <w:rStyle w:val="1"/>
          <w:sz w:val="24"/>
          <w:szCs w:val="24"/>
        </w:rPr>
      </w:pPr>
      <w:r w:rsidRPr="00B14D26">
        <w:rPr>
          <w:rStyle w:val="22"/>
          <w:sz w:val="24"/>
          <w:szCs w:val="24"/>
        </w:rPr>
        <w:t xml:space="preserve">Организация финансирования расходов по заявкам и проведение платежей за счет средств местного бюджета от имени и по поручению </w:t>
      </w:r>
      <w:r w:rsidRPr="00B14D26">
        <w:rPr>
          <w:rStyle w:val="1"/>
          <w:sz w:val="24"/>
          <w:szCs w:val="24"/>
        </w:rPr>
        <w:t>участников бюджетного процесса.</w:t>
      </w:r>
    </w:p>
    <w:p w:rsidR="00B14D26" w:rsidRPr="00B14D26" w:rsidRDefault="00B14D26" w:rsidP="00B14D26">
      <w:pPr>
        <w:pStyle w:val="a4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B14D26">
        <w:rPr>
          <w:rFonts w:ascii="Times New Roman" w:hAnsi="Times New Roman" w:cs="Times New Roman"/>
        </w:rPr>
        <w:t>Осуществление предварительного, текущего и последующего контроля за исполнением местного бюджета.</w:t>
      </w:r>
    </w:p>
    <w:p w:rsidR="00B14D26" w:rsidRPr="00B14D26" w:rsidRDefault="007530B4" w:rsidP="00B14D26">
      <w:pPr>
        <w:pStyle w:val="a4"/>
        <w:widowControl w:val="0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Направление</w:t>
      </w:r>
      <w:r w:rsidR="00B14D26" w:rsidRPr="00B14D26">
        <w:rPr>
          <w:rFonts w:ascii="Times New Roman" w:hAnsi="Times New Roman" w:cs="Times New Roman"/>
        </w:rPr>
        <w:t xml:space="preserve"> представления главным распорядителям бюджетных средств, получателям бюджетных средств, неучастникам бюджетного процесса с требованием устранения выявленных нарушений бюджетного законодательства и осуществлять контроль за устранением нарушений.</w:t>
      </w:r>
    </w:p>
    <w:p w:rsidR="00B14D26" w:rsidRPr="00B14D26" w:rsidRDefault="00B14D26" w:rsidP="00B14D26">
      <w:pPr>
        <w:pStyle w:val="a4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B14D26">
        <w:rPr>
          <w:rFonts w:ascii="Times New Roman" w:hAnsi="Times New Roman" w:cs="Times New Roman"/>
        </w:rPr>
        <w:t>Взыскание в установленном порядке с предприятий, учреждений и организаций денежные средства, выделенные им из бюджета городского округа и используемые не по целевому назначению, а также полученные при этом доходы.</w:t>
      </w:r>
    </w:p>
    <w:p w:rsidR="00B14D26" w:rsidRPr="00B14D26" w:rsidRDefault="00B14D26" w:rsidP="00B14D26">
      <w:pPr>
        <w:pStyle w:val="a4"/>
        <w:widowControl w:val="0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</w:rPr>
      </w:pPr>
      <w:r w:rsidRPr="00B14D26">
        <w:rPr>
          <w:rFonts w:ascii="Times New Roman" w:hAnsi="Times New Roman" w:cs="Times New Roman"/>
        </w:rPr>
        <w:t>Привлечение в установленном порядке, в том числе на договорной основе, для проработки вопросов, отнесенных к сфере деятельности Комитета, научные и иные организации, ученых и специалистов.</w:t>
      </w:r>
    </w:p>
    <w:p w:rsidR="00B14D26" w:rsidRPr="00B14D26" w:rsidRDefault="00B14D26" w:rsidP="00B14D26">
      <w:pPr>
        <w:pStyle w:val="a4"/>
        <w:widowControl w:val="0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</w:rPr>
      </w:pPr>
      <w:r w:rsidRPr="00B14D26">
        <w:rPr>
          <w:rFonts w:ascii="Times New Roman" w:hAnsi="Times New Roman" w:cs="Times New Roman"/>
        </w:rPr>
        <w:t xml:space="preserve">Предоставление информации о деятельности Комитета, в том числе размещение информации в сети Интернет на официальном сайте администрации Сосновоборского городского округа в соответствии с требованиями Федерального </w:t>
      </w:r>
      <w:hyperlink r:id="rId5" w:history="1">
        <w:r w:rsidRPr="00B14D26">
          <w:rPr>
            <w:rFonts w:ascii="Times New Roman" w:hAnsi="Times New Roman" w:cs="Times New Roman"/>
          </w:rPr>
          <w:t>закона</w:t>
        </w:r>
      </w:hyperlink>
      <w:r w:rsidRPr="00B14D26">
        <w:rPr>
          <w:rFonts w:ascii="Times New Roman" w:hAnsi="Times New Roman" w:cs="Times New Roman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86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 xml:space="preserve"> </w:t>
      </w:r>
      <w:r w:rsidRPr="00B14D26">
        <w:rPr>
          <w:rStyle w:val="22"/>
          <w:sz w:val="24"/>
          <w:szCs w:val="24"/>
        </w:rPr>
        <w:t xml:space="preserve">Ведение </w:t>
      </w:r>
      <w:r w:rsidR="009C157A">
        <w:rPr>
          <w:rStyle w:val="22"/>
          <w:sz w:val="24"/>
          <w:szCs w:val="24"/>
        </w:rPr>
        <w:t>юридических</w:t>
      </w:r>
      <w:r w:rsidRPr="00B14D26">
        <w:rPr>
          <w:rStyle w:val="22"/>
          <w:sz w:val="24"/>
          <w:szCs w:val="24"/>
        </w:rPr>
        <w:t xml:space="preserve"> дел </w:t>
      </w:r>
      <w:r w:rsidRPr="00B14D26">
        <w:rPr>
          <w:rStyle w:val="1"/>
          <w:sz w:val="24"/>
          <w:szCs w:val="24"/>
        </w:rPr>
        <w:t>участников</w:t>
      </w:r>
      <w:r w:rsidR="00C246E3">
        <w:rPr>
          <w:rStyle w:val="1"/>
          <w:sz w:val="24"/>
          <w:szCs w:val="24"/>
        </w:rPr>
        <w:t xml:space="preserve"> и неучастников</w:t>
      </w:r>
      <w:r w:rsidRPr="00B14D26">
        <w:rPr>
          <w:rStyle w:val="1"/>
          <w:sz w:val="24"/>
          <w:szCs w:val="24"/>
        </w:rPr>
        <w:t xml:space="preserve"> бюджетного процесса</w:t>
      </w:r>
      <w:r w:rsidRPr="00B14D26">
        <w:rPr>
          <w:rStyle w:val="22"/>
          <w:sz w:val="24"/>
          <w:szCs w:val="24"/>
        </w:rPr>
        <w:t>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7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Оперативное управление средствами на счетах бюджета городского округа в целях обеспечения финансовыми ресурсами плановых и неотложных расходов в соответствии с бюджетной росписью и принятыми бюджетными обязательствами.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Взаимодействие с  Управлением федерального казначейства по вопросам поступления доходов и исполнения расходов бюджета городского округа.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lastRenderedPageBreak/>
        <w:t>В рамках действующего законодательства осуществление разработки, внедрения и развития единой системы казначейского исполнения бюджета городского округа на основе современных информационных технологий.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 xml:space="preserve">Осуществление операций </w:t>
      </w:r>
      <w:r w:rsidRPr="007530B4">
        <w:rPr>
          <w:rStyle w:val="22"/>
          <w:sz w:val="24"/>
          <w:szCs w:val="24"/>
        </w:rPr>
        <w:t>по взаимным расчетам участников</w:t>
      </w:r>
      <w:r w:rsidRPr="00B14D26">
        <w:rPr>
          <w:rStyle w:val="22"/>
          <w:sz w:val="24"/>
          <w:szCs w:val="24"/>
        </w:rPr>
        <w:t xml:space="preserve"> бюджетного процесса, проведение бухгалтерских операций, связанных с погашением источников покрытия дефицита бюджета.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53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Приём заявлений, рассмотрение и выдача в установленном порядке разрешения на открытие текущих счетов по учету средств, полученных от приносящей доход деятельности, а также по учету средств, поступающих во временное распоряжение организаций.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Ведение муниципальной долговой книги в порядке, установленном администрацией Сосновоборского городского округа в соответствии с правовыми актами МФ РФ.</w:t>
      </w:r>
    </w:p>
    <w:p w:rsidR="00B14D26" w:rsidRPr="000F2792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82"/>
        </w:tabs>
        <w:spacing w:before="0"/>
        <w:ind w:right="160" w:firstLine="709"/>
        <w:jc w:val="both"/>
        <w:rPr>
          <w:rStyle w:val="22"/>
          <w:sz w:val="24"/>
          <w:szCs w:val="24"/>
          <w:shd w:val="clear" w:color="auto" w:fill="auto"/>
        </w:rPr>
      </w:pPr>
      <w:r w:rsidRPr="00B14D26">
        <w:rPr>
          <w:rStyle w:val="22"/>
          <w:sz w:val="24"/>
          <w:szCs w:val="24"/>
        </w:rPr>
        <w:t>Осуществление муниципальных заимствований Сосновоборского городского округа путем заключения кредитных договоров и соглашений, договоров и соглашений о получении муниципальным образованием бюджетных кредитов от бюджетов других уровней бюджетной системы, а также предоставление муниципальных гарантий.</w:t>
      </w:r>
    </w:p>
    <w:p w:rsidR="000F2792" w:rsidRPr="000F2792" w:rsidRDefault="00B61684" w:rsidP="000F2792">
      <w:pPr>
        <w:pStyle w:val="ConsPlusNormal"/>
        <w:numPr>
          <w:ilvl w:val="0"/>
          <w:numId w:val="6"/>
        </w:numPr>
        <w:ind w:firstLine="709"/>
        <w:jc w:val="both"/>
        <w:rPr>
          <w:rStyle w:val="22"/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>Учёт и контроль и</w:t>
      </w:r>
      <w:r w:rsidR="000F2792" w:rsidRPr="000F2792">
        <w:rPr>
          <w:rFonts w:ascii="Times New Roman" w:hAnsi="Times New Roman" w:cs="Times New Roman"/>
          <w:sz w:val="24"/>
          <w:szCs w:val="24"/>
        </w:rPr>
        <w:t>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2792" w:rsidRPr="000F2792">
        <w:rPr>
          <w:rFonts w:ascii="Times New Roman" w:hAnsi="Times New Roman" w:cs="Times New Roman"/>
          <w:sz w:val="24"/>
          <w:szCs w:val="24"/>
        </w:rPr>
        <w:t xml:space="preserve"> судебных актов по обращению взыскания на средства бюджет</w:t>
      </w:r>
      <w:r w:rsidR="000F2792">
        <w:rPr>
          <w:rFonts w:ascii="Times New Roman" w:hAnsi="Times New Roman" w:cs="Times New Roman"/>
          <w:sz w:val="24"/>
          <w:szCs w:val="24"/>
        </w:rPr>
        <w:t>а городского округа.</w:t>
      </w:r>
      <w:r w:rsidR="000F2792" w:rsidRPr="000F2792">
        <w:rPr>
          <w:rStyle w:val="22"/>
          <w:rFonts w:eastAsiaTheme="minorHAnsi"/>
        </w:rPr>
        <w:t xml:space="preserve"> 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4"/>
        </w:tabs>
        <w:spacing w:before="0"/>
        <w:ind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Обеспечение муниципального финансового контроля:</w:t>
      </w:r>
    </w:p>
    <w:p w:rsidR="00B14D26" w:rsidRPr="00B14D26" w:rsidRDefault="00B14D26" w:rsidP="00B14D26">
      <w:pPr>
        <w:pStyle w:val="7"/>
        <w:numPr>
          <w:ilvl w:val="0"/>
          <w:numId w:val="7"/>
        </w:numPr>
        <w:shd w:val="clear" w:color="auto" w:fill="auto"/>
        <w:tabs>
          <w:tab w:val="left" w:pos="0"/>
          <w:tab w:val="left" w:pos="245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формирование схемы взаимодействия участников муниципального финансового контроля в структуре администрации;</w:t>
      </w:r>
    </w:p>
    <w:p w:rsidR="00B14D26" w:rsidRPr="00B14D26" w:rsidRDefault="00B14D26" w:rsidP="00B14D26">
      <w:pPr>
        <w:pStyle w:val="7"/>
        <w:numPr>
          <w:ilvl w:val="0"/>
          <w:numId w:val="7"/>
        </w:numPr>
        <w:shd w:val="clear" w:color="auto" w:fill="auto"/>
        <w:tabs>
          <w:tab w:val="left" w:pos="0"/>
          <w:tab w:val="left" w:pos="245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организация взаимодействия с органами государственного контроля, созданными органами законодательной и исполнительной власти Российской Федерации и Ленинградской области;</w:t>
      </w:r>
    </w:p>
    <w:p w:rsidR="00B14D26" w:rsidRPr="00B14D26" w:rsidRDefault="00B14D26" w:rsidP="00B14D26">
      <w:pPr>
        <w:pStyle w:val="7"/>
        <w:numPr>
          <w:ilvl w:val="0"/>
          <w:numId w:val="7"/>
        </w:numPr>
        <w:shd w:val="clear" w:color="auto" w:fill="auto"/>
        <w:tabs>
          <w:tab w:val="left" w:pos="0"/>
          <w:tab w:val="left" w:pos="288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формирование единой методологической базы деятельности участников муниципального финансового контроля;</w:t>
      </w:r>
    </w:p>
    <w:p w:rsidR="00B14D26" w:rsidRPr="00B14D26" w:rsidRDefault="00B14D26" w:rsidP="00B14D26">
      <w:pPr>
        <w:pStyle w:val="7"/>
        <w:numPr>
          <w:ilvl w:val="0"/>
          <w:numId w:val="7"/>
        </w:numPr>
        <w:shd w:val="clear" w:color="auto" w:fill="auto"/>
        <w:tabs>
          <w:tab w:val="left" w:pos="0"/>
          <w:tab w:val="left" w:pos="191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планирование и координация деятельности участников муниципального финансового контроля; учет и отчетность по этой работе.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641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Осуществление методической и консультационной помощи учреждениям Сосновоборского городского округа и иным организациям в организации электронного документооборота в процессе казначейского исполнения местного бюджета.</w:t>
      </w:r>
    </w:p>
    <w:p w:rsidR="00B14D26" w:rsidRPr="00354650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616"/>
        </w:tabs>
        <w:spacing w:before="0"/>
        <w:ind w:right="160" w:firstLine="709"/>
        <w:jc w:val="both"/>
        <w:rPr>
          <w:rStyle w:val="22"/>
          <w:sz w:val="24"/>
          <w:szCs w:val="24"/>
          <w:shd w:val="clear" w:color="auto" w:fill="auto"/>
        </w:rPr>
      </w:pPr>
      <w:r w:rsidRPr="00B14D26">
        <w:rPr>
          <w:rStyle w:val="22"/>
          <w:sz w:val="24"/>
          <w:szCs w:val="24"/>
        </w:rPr>
        <w:t>Оказание методической помощи организациям, финансируемым из местного бюджета, по приведению их систем бухгалтерского учета и отчетности в соответствие с действующим законодательством.</w:t>
      </w:r>
    </w:p>
    <w:p w:rsidR="00354650" w:rsidRPr="00B14D26" w:rsidRDefault="00354650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616"/>
        </w:tabs>
        <w:spacing w:before="0"/>
        <w:ind w:right="16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Осуществление внутреннего финансового контроля в Отделе.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Организация бухгалтерского учета финансовых и нефинансовых активов и обязательств •Комитета финансов: основных фондов, материально-производственных запасов, денежных средств и других ценностей организации, учет расчетов с контрагентами по хозяйственным договорам, с бюджетом и внебюджетными фондами.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Начисление и выплата заработной платы, своевременное проведение расчетов с сотрудниками.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Обеспечение строгого соблюдения кассовой и расчетной дисциплины, расходования полученных средств по назначению.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91"/>
        </w:tabs>
        <w:spacing w:before="0"/>
        <w:ind w:right="16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 xml:space="preserve"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документов. </w:t>
      </w:r>
    </w:p>
    <w:p w:rsid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91"/>
        </w:tabs>
        <w:spacing w:before="0"/>
        <w:ind w:right="16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Обеспечение своевременного и правильного отражения на счетах бухгалтерского учета и отчетности хозяйственных операций.</w:t>
      </w:r>
    </w:p>
    <w:p w:rsidR="007A27A7" w:rsidRPr="007A27A7" w:rsidRDefault="007A27A7" w:rsidP="007A27A7">
      <w:pPr>
        <w:pStyle w:val="a4"/>
        <w:widowControl w:val="0"/>
        <w:numPr>
          <w:ilvl w:val="0"/>
          <w:numId w:val="6"/>
        </w:numPr>
        <w:tabs>
          <w:tab w:val="left" w:pos="0"/>
        </w:tabs>
        <w:ind w:left="0" w:right="160" w:firstLine="709"/>
        <w:jc w:val="both"/>
        <w:rPr>
          <w:rStyle w:val="22"/>
          <w:rFonts w:eastAsia="Arial Unicode MS"/>
        </w:rPr>
      </w:pPr>
      <w:r>
        <w:rPr>
          <w:rFonts w:ascii="Times New Roman" w:hAnsi="Times New Roman" w:cs="Times New Roman"/>
        </w:rPr>
        <w:t>Осуществление закупок для нужд Комитета в</w:t>
      </w:r>
      <w:r w:rsidRPr="007A27A7">
        <w:rPr>
          <w:rFonts w:ascii="Times New Roman" w:hAnsi="Times New Roman" w:cs="Times New Roman"/>
        </w:rPr>
        <w:t xml:space="preserve"> соответствии с федеральным </w:t>
      </w:r>
      <w:r w:rsidRPr="007A27A7">
        <w:rPr>
          <w:rFonts w:ascii="Times New Roman" w:hAnsi="Times New Roman" w:cs="Times New Roman"/>
        </w:rPr>
        <w:lastRenderedPageBreak/>
        <w:t xml:space="preserve">законом от 05.04.2013 N 44-ФЗ </w:t>
      </w:r>
      <w:r>
        <w:rPr>
          <w:rFonts w:ascii="Times New Roman" w:hAnsi="Times New Roman" w:cs="Times New Roman"/>
        </w:rPr>
        <w:t>«</w:t>
      </w:r>
      <w:r w:rsidRPr="007A27A7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</w:rPr>
        <w:t>арственных и муниципальных нужд».</w:t>
      </w:r>
      <w:r w:rsidRPr="007A27A7">
        <w:rPr>
          <w:rFonts w:ascii="Times New Roman" w:hAnsi="Times New Roman" w:cs="Times New Roman"/>
        </w:rPr>
        <w:t xml:space="preserve"> </w:t>
      </w:r>
    </w:p>
    <w:p w:rsidR="00B14D26" w:rsidRPr="007A27A7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7A27A7">
        <w:rPr>
          <w:rStyle w:val="22"/>
          <w:sz w:val="24"/>
          <w:szCs w:val="24"/>
        </w:rPr>
        <w:t xml:space="preserve"> Составление и предоставление в установленные сроки бухгалтерской, налоговой, статистической отчетности, отчетности в государственные социальные внебюджетные фонды, комитет финансов Ленинградской области. 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7A27A7">
        <w:rPr>
          <w:rStyle w:val="22"/>
          <w:sz w:val="24"/>
          <w:szCs w:val="24"/>
        </w:rPr>
        <w:t>О</w:t>
      </w:r>
      <w:r w:rsidRPr="00B14D26">
        <w:rPr>
          <w:rStyle w:val="22"/>
          <w:sz w:val="24"/>
          <w:szCs w:val="24"/>
        </w:rPr>
        <w:t>беспечение ведени</w:t>
      </w:r>
      <w:r w:rsidR="009C157A">
        <w:rPr>
          <w:rStyle w:val="22"/>
          <w:sz w:val="24"/>
          <w:szCs w:val="24"/>
        </w:rPr>
        <w:t>я</w:t>
      </w:r>
      <w:r w:rsidRPr="00B14D26">
        <w:rPr>
          <w:rStyle w:val="22"/>
          <w:sz w:val="24"/>
          <w:szCs w:val="24"/>
        </w:rPr>
        <w:t xml:space="preserve"> в установленном порядке делопроизводства, учета поступающей корреспонденции и бланков документов строгой отчетности.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Обеспечение хранения бухгалтерских документов, регистров учета, иных документов, связанных с деятельностью отдела. Подготовка документов для сдачи в архив на хранение.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Подготовка</w:t>
      </w:r>
      <w:r w:rsidRPr="00B14D26">
        <w:rPr>
          <w:rStyle w:val="22"/>
          <w:sz w:val="24"/>
          <w:szCs w:val="24"/>
        </w:rPr>
        <w:tab/>
        <w:t>отчета об исполнении бюджета городского округа и представление его в представительный орган муниципального образования и Комитет финансов Ленинградской области.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Проведение</w:t>
      </w:r>
      <w:r w:rsidRPr="00B14D26">
        <w:rPr>
          <w:rStyle w:val="22"/>
          <w:sz w:val="24"/>
          <w:szCs w:val="24"/>
        </w:rPr>
        <w:tab/>
        <w:t>ежеквартального анализа хода исполнения доходной части бюджета городского округа.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Составление</w:t>
      </w:r>
      <w:r w:rsidRPr="00B14D26">
        <w:rPr>
          <w:rStyle w:val="22"/>
          <w:sz w:val="24"/>
          <w:szCs w:val="24"/>
        </w:rPr>
        <w:tab/>
        <w:t>еженедельной сводки об исполнении бюджета городского округа в разрезе доходных источников.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Прием, проверка и свод ежемесячных, квартальных и годовых отчетов об исполнении местного бюджета главных администраторов доходов и главных распорядителей средств бюджета с представлением в Комитет финансов Ленинградской области.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Проведение проверок состояния бухгалтерского учета и бухгалтерской (финансовой) отчетности по исполнению бюджета городского округа.</w:t>
      </w:r>
    </w:p>
    <w:p w:rsidR="00B14D26" w:rsidRPr="00B14D26" w:rsidRDefault="00B14D26" w:rsidP="00B14D26">
      <w:pPr>
        <w:pStyle w:val="7"/>
        <w:widowControl w:val="0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sz w:val="24"/>
          <w:szCs w:val="24"/>
        </w:rPr>
      </w:pPr>
      <w:r w:rsidRPr="00B14D26">
        <w:rPr>
          <w:rStyle w:val="22"/>
          <w:rFonts w:eastAsia="Arial Unicode MS"/>
          <w:sz w:val="24"/>
          <w:szCs w:val="24"/>
        </w:rPr>
        <w:t xml:space="preserve"> </w:t>
      </w:r>
      <w:r w:rsidRPr="00B14D26">
        <w:rPr>
          <w:sz w:val="24"/>
          <w:szCs w:val="24"/>
        </w:rPr>
        <w:t xml:space="preserve">Разработка проектов правовых актов по вопросам входящим в его компетенцию. </w:t>
      </w:r>
    </w:p>
    <w:p w:rsidR="00B14D26" w:rsidRPr="00B14D26" w:rsidRDefault="00B14D26" w:rsidP="00B14D26">
      <w:pPr>
        <w:pStyle w:val="7"/>
        <w:widowControl w:val="0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Осуществление (постоянно или временно) иных функций, в том числе по обеспечению выполнения отдельных государственных полномочий.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Осуществление контроля за соблюдением нормативов распределения налогов между уровнями бюджетной системы.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Исполнение правовых актов представительного органа и администрации Сосновоборского городского округа.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 xml:space="preserve">Рассмотрение писем, жалоб и обращений юридических лиц и граждан по вопросам, относящимся к компетенции отдела. 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283"/>
        <w:ind w:right="2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В пределах своей компетенции обеспечение защиты сведений, составляющих государственную тайну.</w:t>
      </w:r>
    </w:p>
    <w:p w:rsidR="00B14D26" w:rsidRPr="00B14D26" w:rsidRDefault="00B14D26" w:rsidP="00B14D26">
      <w:pPr>
        <w:spacing w:after="206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D26">
        <w:rPr>
          <w:rStyle w:val="30"/>
          <w:rFonts w:eastAsiaTheme="minorHAnsi"/>
          <w:b/>
          <w:sz w:val="24"/>
          <w:szCs w:val="24"/>
        </w:rPr>
        <w:t>Раздел 5. Взаимоотношения.</w:t>
      </w:r>
    </w:p>
    <w:p w:rsidR="00B14D26" w:rsidRPr="00B14D26" w:rsidRDefault="00B14D26" w:rsidP="00B14D26">
      <w:pPr>
        <w:pStyle w:val="7"/>
        <w:numPr>
          <w:ilvl w:val="0"/>
          <w:numId w:val="8"/>
        </w:numPr>
        <w:shd w:val="clear" w:color="auto" w:fill="auto"/>
        <w:tabs>
          <w:tab w:val="left" w:pos="450"/>
        </w:tabs>
        <w:spacing w:before="0"/>
        <w:ind w:left="40" w:firstLine="66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Для исполнения своих функций сотрудники отдела взаимодействуют с:</w:t>
      </w:r>
    </w:p>
    <w:p w:rsidR="00B14D26" w:rsidRPr="00B14D26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главными распорядителями и получателями средств бюджета;</w:t>
      </w:r>
    </w:p>
    <w:p w:rsidR="00B14D26" w:rsidRPr="00B14D26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главными администраторами доходов бюджета;</w:t>
      </w:r>
    </w:p>
    <w:p w:rsidR="00B14D26" w:rsidRPr="00B14D26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4"/>
        </w:tabs>
        <w:spacing w:before="0"/>
        <w:ind w:left="40" w:firstLine="66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контрагентами и кредитными организациями;</w:t>
      </w:r>
    </w:p>
    <w:p w:rsidR="00B14D26" w:rsidRPr="00B14D26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77"/>
        </w:tabs>
        <w:spacing w:before="0"/>
        <w:ind w:right="-2" w:firstLine="66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 xml:space="preserve">управлением федерального казначейства и его отделением; </w:t>
      </w:r>
    </w:p>
    <w:p w:rsidR="00B14D26" w:rsidRPr="00B14D26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77"/>
        </w:tabs>
        <w:spacing w:before="0"/>
        <w:ind w:right="-2" w:firstLine="66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сотрудниками бюджетного отдела и сектора контроля комитета финансов;</w:t>
      </w:r>
    </w:p>
    <w:p w:rsidR="00B14D26" w:rsidRPr="00B14D26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комитетами и отделами Правительства Ленинградской области.</w:t>
      </w:r>
    </w:p>
    <w:p w:rsidR="00B14D26" w:rsidRPr="00B14D26" w:rsidRDefault="00B14D26" w:rsidP="00B14D26">
      <w:pPr>
        <w:pStyle w:val="7"/>
        <w:numPr>
          <w:ilvl w:val="0"/>
          <w:numId w:val="8"/>
        </w:numPr>
        <w:shd w:val="clear" w:color="auto" w:fill="auto"/>
        <w:tabs>
          <w:tab w:val="left" w:pos="454"/>
        </w:tabs>
        <w:spacing w:before="0" w:after="283"/>
        <w:ind w:left="40" w:firstLine="66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Взаимоотношения сотрудников определяются бюджетным законодательством.</w:t>
      </w:r>
    </w:p>
    <w:p w:rsidR="00B14D26" w:rsidRPr="00B14D26" w:rsidRDefault="00B14D26" w:rsidP="00B14D26">
      <w:pPr>
        <w:keepNext/>
        <w:keepLines/>
        <w:spacing w:after="21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B14D26">
        <w:rPr>
          <w:rStyle w:val="120"/>
          <w:rFonts w:eastAsiaTheme="minorHAnsi"/>
          <w:b/>
          <w:sz w:val="24"/>
          <w:szCs w:val="24"/>
        </w:rPr>
        <w:t>Раздел 6. Права и обязанности.</w:t>
      </w:r>
      <w:bookmarkEnd w:id="6"/>
    </w:p>
    <w:p w:rsidR="00B14D26" w:rsidRPr="00B14D26" w:rsidRDefault="00B14D26" w:rsidP="00B14D26">
      <w:pPr>
        <w:pStyle w:val="7"/>
        <w:numPr>
          <w:ilvl w:val="0"/>
          <w:numId w:val="10"/>
        </w:numPr>
        <w:shd w:val="clear" w:color="auto" w:fill="auto"/>
        <w:tabs>
          <w:tab w:val="left" w:pos="864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 xml:space="preserve">Трудовые отношения между работниками и Комитетом возникают на основании трудового договора, заключаемого ими в соответствии с трудовым </w:t>
      </w:r>
      <w:r w:rsidRPr="00B14D26">
        <w:rPr>
          <w:rStyle w:val="22"/>
          <w:sz w:val="24"/>
          <w:szCs w:val="24"/>
        </w:rPr>
        <w:lastRenderedPageBreak/>
        <w:t>законодательством и законодательством по вопросам муниципальной службы, в письменной форме.</w:t>
      </w:r>
    </w:p>
    <w:p w:rsidR="00B14D26" w:rsidRPr="00B14D26" w:rsidRDefault="009C157A" w:rsidP="00B14D26">
      <w:pPr>
        <w:pStyle w:val="7"/>
        <w:numPr>
          <w:ilvl w:val="0"/>
          <w:numId w:val="10"/>
        </w:numPr>
        <w:shd w:val="clear" w:color="auto" w:fill="auto"/>
        <w:tabs>
          <w:tab w:val="left" w:pos="825"/>
        </w:tabs>
        <w:spacing w:before="0"/>
        <w:ind w:left="40" w:right="20" w:firstLine="66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Права, обязанности </w:t>
      </w:r>
      <w:r w:rsidR="00B14D26" w:rsidRPr="00B14D26">
        <w:rPr>
          <w:rStyle w:val="22"/>
          <w:sz w:val="24"/>
          <w:szCs w:val="24"/>
        </w:rPr>
        <w:t>и ответственность работников отдела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руководителем Комитета.</w:t>
      </w:r>
    </w:p>
    <w:p w:rsidR="00B14D26" w:rsidRPr="00B14D26" w:rsidRDefault="00C246E3" w:rsidP="00C246E3">
      <w:pPr>
        <w:pStyle w:val="7"/>
        <w:shd w:val="clear" w:color="auto" w:fill="auto"/>
        <w:tabs>
          <w:tab w:val="left" w:pos="142"/>
        </w:tabs>
        <w:spacing w:before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Р</w:t>
      </w:r>
      <w:r w:rsidR="00B14D26" w:rsidRPr="00B14D26">
        <w:rPr>
          <w:sz w:val="24"/>
          <w:szCs w:val="24"/>
        </w:rPr>
        <w:t>азрабатывать проекты правовых актов по вопросам входящим в его компетенцию, и в установленном порядке представлять их Главе администрации муниципального образования.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9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Осуществлять связь с другими организациями и государственными органами по вопросам, входящих в компетенцию отдела.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10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Указания работников отдела в пределах функций, предусмотренных настоящим Положением, являются обязательными к руководству и исполнению всеми работниками комитета.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9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Заключать договоры (контракты, соглашения), в установленном порядке открывать счета (рублевые, валютные) для совершения операций со средствами местного бюджета в учреждениях Центрального банка Российской Федерации, в отделениях Федерального казначейства Министерства финансов Российской Федерации, банках и иных кредитных учреждениях в соответствии с действующим законодательством Российской Федерации и Ленинградской области, настоящим положением.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2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Требовать от распорядителей и получателей бюджетных средств представления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03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Привлекать кредитные ресурсы на условиях возвратности для покрытия временных кассовых разрывов по исполнению бюджета, а также для финансирования долгосрочных инвестиционных проектов.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9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Отдел имеет право не представлять информацию, содержащую государственную</w:t>
      </w:r>
      <w:r w:rsidR="009C157A">
        <w:rPr>
          <w:sz w:val="24"/>
          <w:szCs w:val="24"/>
        </w:rPr>
        <w:t xml:space="preserve"> и</w:t>
      </w:r>
      <w:r w:rsidRPr="00B14D26">
        <w:rPr>
          <w:sz w:val="24"/>
          <w:szCs w:val="24"/>
        </w:rPr>
        <w:t xml:space="preserve"> служебную тайну, никаким лицам кроме государственных органов и органов местного самоуправления, имеющих право на получение такой информации.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9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Проводить проверки целевого использования бюджетных средств в бюджетных учреждениях, муниципальных предприятиях и организациях, получающих финансирование из местного бюджета. Требовать при проверках предъявления всех необходимых первичных документов, бухгалтерских регистров, смет, отчетов. Получать от других предприятий необходимые сведения, связанные с финансовой деятельностью проверяемой организации. Направлять руководителям проверяемых учреждений и предприятий указания о необходимости устранения выявленных нарушений в финансово-хозяйственной деятельности. Проверять выполнение этих указаний.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03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Проводить проверки финансового состояния получателей бюджетных средств, в том числе получателей бюджетных кредитов и муниципальных гарантий.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07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Осуществлять предварительный, текущий и последующий контроль за исполнением местного бюджета, в том числе финансовый контроль за операциями с бюджетными средствами распорядителей и получателей бюджетных средств, других участников бюджетного процесса.</w:t>
      </w:r>
    </w:p>
    <w:p w:rsidR="00B14D26" w:rsidRPr="00B14D26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07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Получать от предприятий, учреждений и организаций независимо от их организационно-правовых форм и подчиненности, материалы, необходимые для формирования бюджета, контроля за рациональным и целевым использованием бюджетных средств.</w:t>
      </w:r>
    </w:p>
    <w:p w:rsidR="00B14D26" w:rsidRPr="00B14D26" w:rsidRDefault="00B14D26" w:rsidP="00B14D26">
      <w:pPr>
        <w:pStyle w:val="7"/>
        <w:shd w:val="clear" w:color="auto" w:fill="auto"/>
        <w:spacing w:before="0" w:after="283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6.1</w:t>
      </w:r>
      <w:r w:rsidR="00C246E3">
        <w:rPr>
          <w:sz w:val="24"/>
          <w:szCs w:val="24"/>
        </w:rPr>
        <w:t>4</w:t>
      </w:r>
      <w:r w:rsidRPr="00B14D26">
        <w:rPr>
          <w:sz w:val="24"/>
          <w:szCs w:val="24"/>
        </w:rPr>
        <w:t>. В пределах своей компетенции осуществлять другие права, не противоречащие действующему законодательству.</w:t>
      </w:r>
    </w:p>
    <w:p w:rsidR="00B14D26" w:rsidRPr="00B14D26" w:rsidRDefault="00B14D26" w:rsidP="00B14D26">
      <w:pPr>
        <w:keepNext/>
        <w:keepLines/>
        <w:spacing w:after="263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 w:rsidRPr="00B14D26">
        <w:rPr>
          <w:rFonts w:ascii="Times New Roman" w:hAnsi="Times New Roman" w:cs="Times New Roman"/>
          <w:b/>
          <w:sz w:val="24"/>
          <w:szCs w:val="24"/>
        </w:rPr>
        <w:lastRenderedPageBreak/>
        <w:t>Раздел 7. Контроль и ответственность.</w:t>
      </w:r>
      <w:bookmarkEnd w:id="7"/>
    </w:p>
    <w:p w:rsidR="00B14D26" w:rsidRPr="00B14D26" w:rsidRDefault="00B14D26" w:rsidP="00B14D26">
      <w:pPr>
        <w:pStyle w:val="7"/>
        <w:numPr>
          <w:ilvl w:val="0"/>
          <w:numId w:val="12"/>
        </w:numPr>
        <w:shd w:val="clear" w:color="auto" w:fill="auto"/>
        <w:tabs>
          <w:tab w:val="left" w:pos="562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Лицом, ответственным за соблюдение требований настоящего положения, является начальник отдела казначейского исполнения бюджета, главный бухгалтер.</w:t>
      </w:r>
    </w:p>
    <w:p w:rsidR="00B14D26" w:rsidRPr="00B14D26" w:rsidRDefault="00B14D26" w:rsidP="00B14D26">
      <w:pPr>
        <w:pStyle w:val="7"/>
        <w:numPr>
          <w:ilvl w:val="0"/>
          <w:numId w:val="12"/>
        </w:numPr>
        <w:shd w:val="clear" w:color="auto" w:fill="auto"/>
        <w:tabs>
          <w:tab w:val="left" w:pos="598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Ответственность работников отдела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председателем Комитета финансов.</w:t>
      </w:r>
    </w:p>
    <w:p w:rsidR="00B14D26" w:rsidRPr="00B14D26" w:rsidRDefault="00B14D26" w:rsidP="00B14D26">
      <w:pPr>
        <w:pStyle w:val="7"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left="4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Сотрудники отдела несут персональную ответственность за:</w:t>
      </w:r>
    </w:p>
    <w:p w:rsidR="00B14D26" w:rsidRPr="00B14D26" w:rsidRDefault="00B14D26" w:rsidP="00B14D26">
      <w:pPr>
        <w:pStyle w:val="7"/>
        <w:numPr>
          <w:ilvl w:val="0"/>
          <w:numId w:val="13"/>
        </w:numPr>
        <w:shd w:val="clear" w:color="auto" w:fill="auto"/>
        <w:tabs>
          <w:tab w:val="left" w:pos="177"/>
        </w:tabs>
        <w:spacing w:before="0"/>
        <w:ind w:left="4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выполнение функций, возложенных на отдел;</w:t>
      </w:r>
    </w:p>
    <w:p w:rsidR="00B14D26" w:rsidRPr="00B14D26" w:rsidRDefault="00B14D26" w:rsidP="00B14D26">
      <w:pPr>
        <w:pStyle w:val="7"/>
        <w:numPr>
          <w:ilvl w:val="0"/>
          <w:numId w:val="13"/>
        </w:numPr>
        <w:shd w:val="clear" w:color="auto" w:fill="auto"/>
        <w:tabs>
          <w:tab w:val="left" w:pos="180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разглашение сведений, конфиденциальной информации, полученной в результате выполнения служебных обязанностей;</w:t>
      </w:r>
      <w:r>
        <w:rPr>
          <w:sz w:val="24"/>
          <w:szCs w:val="24"/>
        </w:rPr>
        <w:t xml:space="preserve"> </w:t>
      </w:r>
    </w:p>
    <w:p w:rsidR="00B14D26" w:rsidRPr="00B14D26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left="240" w:right="2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за невыполнение или ненадлежащее выполнение обязанностей, предусмотренных трудовым договором, должностной инструкцией, а также приказов, распоряжений и указаний работодателя, руководителя структурного подразделения и вышестоящих руководителей в порядке подчиненности, изданные в пределах их полномочий, за исключением незаконных;</w:t>
      </w:r>
    </w:p>
    <w:p w:rsidR="00B14D26" w:rsidRPr="00B14D26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left="2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нарушение трудового законодательства;</w:t>
      </w:r>
    </w:p>
    <w:p w:rsidR="00B14D26" w:rsidRPr="00B14D26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  <w:tab w:val="left" w:pos="452"/>
        </w:tabs>
        <w:spacing w:before="0"/>
        <w:ind w:left="240" w:right="2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нанесение материального ущерба в результате ненадлежащего исполнения должностных обязанностей;</w:t>
      </w:r>
    </w:p>
    <w:p w:rsidR="00B14D26" w:rsidRPr="00B14D26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left="24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нарушение трудовой дисциплины, правил трудового распорядка.</w:t>
      </w:r>
    </w:p>
    <w:p w:rsidR="00B14D26" w:rsidRPr="00B14D26" w:rsidRDefault="00B14D26" w:rsidP="00B14D26">
      <w:pPr>
        <w:pStyle w:val="7"/>
        <w:numPr>
          <w:ilvl w:val="0"/>
          <w:numId w:val="15"/>
        </w:numPr>
        <w:shd w:val="clear" w:color="auto" w:fill="auto"/>
        <w:tabs>
          <w:tab w:val="left" w:pos="0"/>
          <w:tab w:val="left" w:pos="949"/>
        </w:tabs>
        <w:spacing w:before="0" w:line="281" w:lineRule="exact"/>
        <w:ind w:left="240" w:right="2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Отдел отчитывается о своей работе и несет ответственность за последствия осуществляемых действий в соответствии с действующим законодательством перед председателем комитета финансов администрации муниципального образования Сосновоборский городской округ Ленинградской области.</w:t>
      </w:r>
    </w:p>
    <w:p w:rsidR="00B14D26" w:rsidRPr="00B14D26" w:rsidRDefault="00B14D26" w:rsidP="00B14D26">
      <w:pPr>
        <w:pStyle w:val="7"/>
        <w:numPr>
          <w:ilvl w:val="0"/>
          <w:numId w:val="15"/>
        </w:numPr>
        <w:shd w:val="clear" w:color="auto" w:fill="auto"/>
        <w:tabs>
          <w:tab w:val="left" w:pos="0"/>
          <w:tab w:val="left" w:pos="942"/>
        </w:tabs>
        <w:spacing w:before="0" w:after="240"/>
        <w:ind w:left="240" w:right="20" w:firstLine="66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Должностные лица отдела обязаны не разглашать сведения, составляющие государственную тайну и информацию, носящую конфиденциальный характер.</w:t>
      </w:r>
    </w:p>
    <w:p w:rsidR="00B14D26" w:rsidRPr="0023054F" w:rsidRDefault="00B14D26" w:rsidP="009C157A">
      <w:pPr>
        <w:keepNext/>
        <w:keepLines/>
        <w:spacing w:after="240" w:line="274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23054F">
        <w:rPr>
          <w:rStyle w:val="23"/>
          <w:rFonts w:eastAsiaTheme="minorHAnsi"/>
          <w:b/>
          <w:sz w:val="24"/>
          <w:szCs w:val="24"/>
        </w:rPr>
        <w:t>Раздел 8. Порядок пересмотра положения, реорганизация, прекращение деятельности структурного подразделения.</w:t>
      </w:r>
      <w:bookmarkEnd w:id="8"/>
    </w:p>
    <w:p w:rsidR="00B14D26" w:rsidRPr="00B14D26" w:rsidRDefault="00B14D26" w:rsidP="0023054F">
      <w:pPr>
        <w:pStyle w:val="7"/>
        <w:numPr>
          <w:ilvl w:val="0"/>
          <w:numId w:val="16"/>
        </w:numPr>
        <w:shd w:val="clear" w:color="auto" w:fill="auto"/>
        <w:tabs>
          <w:tab w:val="left" w:pos="650"/>
        </w:tabs>
        <w:spacing w:before="0"/>
        <w:ind w:firstLine="709"/>
        <w:jc w:val="both"/>
        <w:rPr>
          <w:sz w:val="24"/>
          <w:szCs w:val="24"/>
        </w:rPr>
      </w:pPr>
      <w:r w:rsidRPr="00B14D26">
        <w:rPr>
          <w:rStyle w:val="1"/>
          <w:sz w:val="24"/>
          <w:szCs w:val="24"/>
        </w:rPr>
        <w:t>Положение пересматривается и уточняется по мере необходимости.</w:t>
      </w:r>
    </w:p>
    <w:p w:rsidR="00B14D26" w:rsidRPr="0023054F" w:rsidRDefault="00B14D26" w:rsidP="0023054F">
      <w:pPr>
        <w:pStyle w:val="7"/>
        <w:numPr>
          <w:ilvl w:val="0"/>
          <w:numId w:val="16"/>
        </w:numPr>
        <w:shd w:val="clear" w:color="auto" w:fill="auto"/>
        <w:tabs>
          <w:tab w:val="left" w:pos="701"/>
        </w:tabs>
        <w:spacing w:before="0" w:line="240" w:lineRule="auto"/>
        <w:ind w:right="20" w:firstLine="709"/>
        <w:jc w:val="both"/>
        <w:rPr>
          <w:rStyle w:val="1"/>
          <w:sz w:val="24"/>
          <w:szCs w:val="24"/>
          <w:shd w:val="clear" w:color="auto" w:fill="auto"/>
        </w:rPr>
      </w:pPr>
      <w:r w:rsidRPr="00B14D26">
        <w:rPr>
          <w:rStyle w:val="1"/>
          <w:sz w:val="24"/>
          <w:szCs w:val="24"/>
        </w:rPr>
        <w:t>Реорганизация, прекращение деятельности структурного подразделения производится на основании распоряжения председателя комитета финансов по согласованию с Главой администрации Сосновоборского городского округа.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Начальник отдела казначейского исполнения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бюджета, главный бухгалтер</w:t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  <w:t xml:space="preserve">И.П. Уварова 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Pr="000F2792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b/>
          <w:sz w:val="24"/>
          <w:szCs w:val="24"/>
        </w:rPr>
      </w:pPr>
      <w:r w:rsidRPr="000F2792">
        <w:rPr>
          <w:rStyle w:val="1"/>
          <w:b/>
          <w:sz w:val="24"/>
          <w:szCs w:val="24"/>
        </w:rPr>
        <w:t>Согласовано: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Начальник юридического отдела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________________ А.В. Вандышев</w:t>
      </w:r>
    </w:p>
    <w:p w:rsidR="0023054F" w:rsidRPr="00B14D26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«____» ______________ 2015</w:t>
      </w:r>
    </w:p>
    <w:p w:rsidR="009C157A" w:rsidRDefault="009C157A">
      <w:pPr>
        <w:rPr>
          <w:rFonts w:ascii="Times New Roman" w:hAnsi="Times New Roman" w:cs="Times New Roman"/>
          <w:sz w:val="24"/>
          <w:szCs w:val="24"/>
        </w:rPr>
      </w:pPr>
    </w:p>
    <w:p w:rsidR="0023054F" w:rsidRDefault="0023054F">
      <w:pPr>
        <w:rPr>
          <w:rFonts w:ascii="Times New Roman" w:hAnsi="Times New Roman" w:cs="Times New Roman"/>
          <w:sz w:val="24"/>
          <w:szCs w:val="24"/>
        </w:rPr>
      </w:pPr>
    </w:p>
    <w:p w:rsidR="0023054F" w:rsidRDefault="0023054F">
      <w:pPr>
        <w:rPr>
          <w:rFonts w:ascii="Times New Roman" w:hAnsi="Times New Roman" w:cs="Times New Roman"/>
          <w:sz w:val="24"/>
          <w:szCs w:val="24"/>
        </w:rPr>
      </w:pPr>
    </w:p>
    <w:p w:rsidR="0023054F" w:rsidRPr="000F2792" w:rsidRDefault="000F2792" w:rsidP="00230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79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3054F" w:rsidRPr="000F2792">
        <w:rPr>
          <w:rFonts w:ascii="Times New Roman" w:hAnsi="Times New Roman" w:cs="Times New Roman"/>
          <w:b/>
          <w:sz w:val="24"/>
          <w:szCs w:val="24"/>
        </w:rPr>
        <w:t>знакомлены:</w:t>
      </w: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54F">
        <w:rPr>
          <w:rFonts w:ascii="Times New Roman" w:hAnsi="Times New Roman" w:cs="Times New Roman"/>
          <w:color w:val="000000"/>
          <w:sz w:val="24"/>
          <w:szCs w:val="24"/>
        </w:rPr>
        <w:t>Блохина Ю.В. – главный специалист отдела казначейского исполнения бюджета;</w:t>
      </w:r>
    </w:p>
    <w:p w:rsidR="0023054F" w:rsidRP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"/>
          <w:sz w:val="24"/>
          <w:szCs w:val="24"/>
        </w:rPr>
        <w:t>____________  «____» ______________ 2015</w:t>
      </w: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54F">
        <w:rPr>
          <w:rFonts w:ascii="Times New Roman" w:hAnsi="Times New Roman" w:cs="Times New Roman"/>
          <w:color w:val="000000"/>
          <w:sz w:val="24"/>
          <w:szCs w:val="24"/>
        </w:rPr>
        <w:t>Орлова Л.В. – главный специалист отдела казначейского исполнения бюджета;</w:t>
      </w:r>
    </w:p>
    <w:p w:rsidR="0023054F" w:rsidRP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"/>
          <w:sz w:val="24"/>
          <w:szCs w:val="24"/>
        </w:rPr>
        <w:t>____________  «____» ______________ 2015</w:t>
      </w: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54F">
        <w:rPr>
          <w:rFonts w:ascii="Times New Roman" w:hAnsi="Times New Roman" w:cs="Times New Roman"/>
          <w:color w:val="000000"/>
          <w:sz w:val="24"/>
          <w:szCs w:val="24"/>
        </w:rPr>
        <w:t>Абрамова Т.В. – ведущий специалист отдела казначейского исполнения бюджета;</w:t>
      </w:r>
    </w:p>
    <w:p w:rsidR="0023054F" w:rsidRP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"/>
          <w:sz w:val="24"/>
          <w:szCs w:val="24"/>
        </w:rPr>
        <w:t>____________  «____» ______________ 2015</w:t>
      </w: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54F">
        <w:rPr>
          <w:rFonts w:ascii="Times New Roman" w:hAnsi="Times New Roman" w:cs="Times New Roman"/>
          <w:color w:val="000000"/>
          <w:sz w:val="24"/>
          <w:szCs w:val="24"/>
        </w:rPr>
        <w:t>Загыка Е. Р. – ведущий специалист отдела казначейского исполнения бюджета;</w:t>
      </w:r>
    </w:p>
    <w:p w:rsidR="0023054F" w:rsidRP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"/>
          <w:sz w:val="24"/>
          <w:szCs w:val="24"/>
        </w:rPr>
        <w:t>____________  «____» ______________ 2015</w:t>
      </w: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54F">
        <w:rPr>
          <w:rFonts w:ascii="Times New Roman" w:hAnsi="Times New Roman" w:cs="Times New Roman"/>
          <w:color w:val="000000"/>
          <w:sz w:val="24"/>
          <w:szCs w:val="24"/>
        </w:rPr>
        <w:t>Козенко А.В. – ведущий специалист отдела казначейского исполнения бюджета;</w:t>
      </w:r>
    </w:p>
    <w:p w:rsidR="0023054F" w:rsidRP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"/>
          <w:sz w:val="24"/>
          <w:szCs w:val="24"/>
        </w:rPr>
        <w:t>____________  «____» ______________ 2015</w:t>
      </w: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54F">
        <w:rPr>
          <w:rFonts w:ascii="Times New Roman" w:hAnsi="Times New Roman" w:cs="Times New Roman"/>
          <w:sz w:val="24"/>
          <w:szCs w:val="24"/>
        </w:rPr>
        <w:t>Калинина Г.В. – эконом</w:t>
      </w:r>
      <w:r w:rsidRPr="0023054F">
        <w:rPr>
          <w:rFonts w:ascii="Times New Roman" w:hAnsi="Times New Roman" w:cs="Times New Roman"/>
          <w:color w:val="000000"/>
          <w:sz w:val="24"/>
          <w:szCs w:val="24"/>
        </w:rPr>
        <w:t>ист отдела казначейского исполнения бюджета;</w:t>
      </w:r>
    </w:p>
    <w:p w:rsidR="0023054F" w:rsidRP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____________  «____» ______________ 2015</w:t>
      </w: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Default="0023054F" w:rsidP="00230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54F">
        <w:rPr>
          <w:rFonts w:ascii="Times New Roman" w:hAnsi="Times New Roman" w:cs="Times New Roman"/>
          <w:sz w:val="24"/>
          <w:szCs w:val="24"/>
        </w:rPr>
        <w:t>Касумова И.В. – эконом</w:t>
      </w:r>
      <w:r w:rsidRPr="0023054F">
        <w:rPr>
          <w:rFonts w:ascii="Times New Roman" w:hAnsi="Times New Roman" w:cs="Times New Roman"/>
          <w:color w:val="000000"/>
          <w:sz w:val="24"/>
          <w:szCs w:val="24"/>
        </w:rPr>
        <w:t>ист отдела казначейского исполнения бюджета;</w:t>
      </w:r>
    </w:p>
    <w:p w:rsidR="0023054F" w:rsidRP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____________  «____» ______________ 2015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 w:rsidRPr="0023054F">
        <w:rPr>
          <w:sz w:val="24"/>
          <w:szCs w:val="24"/>
        </w:rPr>
        <w:t xml:space="preserve">Полушкина М.В. – </w:t>
      </w:r>
      <w:r w:rsidRPr="0023054F">
        <w:rPr>
          <w:color w:val="000000"/>
          <w:sz w:val="24"/>
          <w:szCs w:val="24"/>
        </w:rPr>
        <w:t>специалист отдела казначейского исполнения бюджета</w:t>
      </w:r>
    </w:p>
    <w:p w:rsidR="0023054F" w:rsidRP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"/>
          <w:sz w:val="24"/>
          <w:szCs w:val="24"/>
        </w:rPr>
        <w:t>____________  «____» ______________ 2015</w:t>
      </w:r>
    </w:p>
    <w:p w:rsidR="0023054F" w:rsidRPr="0023054F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Default="0023054F">
      <w:pPr>
        <w:rPr>
          <w:rFonts w:ascii="Times New Roman" w:hAnsi="Times New Roman" w:cs="Times New Roman"/>
          <w:sz w:val="24"/>
          <w:szCs w:val="24"/>
        </w:rPr>
      </w:pPr>
    </w:p>
    <w:p w:rsidR="0023054F" w:rsidRPr="00B14D26" w:rsidRDefault="0023054F">
      <w:pPr>
        <w:rPr>
          <w:rFonts w:ascii="Times New Roman" w:hAnsi="Times New Roman" w:cs="Times New Roman"/>
          <w:sz w:val="24"/>
          <w:szCs w:val="24"/>
        </w:rPr>
      </w:pPr>
    </w:p>
    <w:sectPr w:rsidR="0023054F" w:rsidRPr="00B14D26" w:rsidSect="00E0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CF0"/>
    <w:multiLevelType w:val="multilevel"/>
    <w:tmpl w:val="BF6054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F6232"/>
    <w:multiLevelType w:val="multilevel"/>
    <w:tmpl w:val="CEA639D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B0939"/>
    <w:multiLevelType w:val="multilevel"/>
    <w:tmpl w:val="18CCBB0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77A97"/>
    <w:multiLevelType w:val="multilevel"/>
    <w:tmpl w:val="7938C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E0659"/>
    <w:multiLevelType w:val="multilevel"/>
    <w:tmpl w:val="4FD4C8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F7A77"/>
    <w:multiLevelType w:val="multilevel"/>
    <w:tmpl w:val="EE76CD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17B75"/>
    <w:multiLevelType w:val="multilevel"/>
    <w:tmpl w:val="3BA6B2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63AE6"/>
    <w:multiLevelType w:val="multilevel"/>
    <w:tmpl w:val="946EC83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9503D"/>
    <w:multiLevelType w:val="multilevel"/>
    <w:tmpl w:val="F1ACF0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B6FA2"/>
    <w:multiLevelType w:val="multilevel"/>
    <w:tmpl w:val="CC58F8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90CA9"/>
    <w:multiLevelType w:val="multilevel"/>
    <w:tmpl w:val="E1A65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8C1AC5"/>
    <w:multiLevelType w:val="multilevel"/>
    <w:tmpl w:val="45D6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5C6838"/>
    <w:multiLevelType w:val="multilevel"/>
    <w:tmpl w:val="053C1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977682"/>
    <w:multiLevelType w:val="multilevel"/>
    <w:tmpl w:val="780AA22E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39715A"/>
    <w:multiLevelType w:val="multilevel"/>
    <w:tmpl w:val="96F6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1711BE"/>
    <w:multiLevelType w:val="multilevel"/>
    <w:tmpl w:val="72BC05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26"/>
    <w:rsid w:val="0000040D"/>
    <w:rsid w:val="00000BF5"/>
    <w:rsid w:val="0000186D"/>
    <w:rsid w:val="00001919"/>
    <w:rsid w:val="00001E4F"/>
    <w:rsid w:val="000020E8"/>
    <w:rsid w:val="00002716"/>
    <w:rsid w:val="00002C09"/>
    <w:rsid w:val="0000373F"/>
    <w:rsid w:val="00004A84"/>
    <w:rsid w:val="00005140"/>
    <w:rsid w:val="000051D1"/>
    <w:rsid w:val="000055A4"/>
    <w:rsid w:val="00005A9B"/>
    <w:rsid w:val="00006913"/>
    <w:rsid w:val="00006B84"/>
    <w:rsid w:val="000070FA"/>
    <w:rsid w:val="00007A6A"/>
    <w:rsid w:val="0001062B"/>
    <w:rsid w:val="0001081E"/>
    <w:rsid w:val="00010D94"/>
    <w:rsid w:val="00011093"/>
    <w:rsid w:val="0001159E"/>
    <w:rsid w:val="000116CA"/>
    <w:rsid w:val="00012419"/>
    <w:rsid w:val="0001246A"/>
    <w:rsid w:val="000132E1"/>
    <w:rsid w:val="000133C8"/>
    <w:rsid w:val="000133DA"/>
    <w:rsid w:val="00013B8C"/>
    <w:rsid w:val="000142A3"/>
    <w:rsid w:val="0001596F"/>
    <w:rsid w:val="00015B9A"/>
    <w:rsid w:val="00015C88"/>
    <w:rsid w:val="00015E2B"/>
    <w:rsid w:val="000166FA"/>
    <w:rsid w:val="000170DC"/>
    <w:rsid w:val="000172A9"/>
    <w:rsid w:val="00017C8E"/>
    <w:rsid w:val="00020A2F"/>
    <w:rsid w:val="000215C0"/>
    <w:rsid w:val="000221F8"/>
    <w:rsid w:val="000222A2"/>
    <w:rsid w:val="000223A7"/>
    <w:rsid w:val="00022429"/>
    <w:rsid w:val="0002315E"/>
    <w:rsid w:val="000233C3"/>
    <w:rsid w:val="0002395E"/>
    <w:rsid w:val="0002433B"/>
    <w:rsid w:val="0002503A"/>
    <w:rsid w:val="000251EC"/>
    <w:rsid w:val="000256C2"/>
    <w:rsid w:val="00026857"/>
    <w:rsid w:val="00026B66"/>
    <w:rsid w:val="00026F8C"/>
    <w:rsid w:val="000272FD"/>
    <w:rsid w:val="00027B65"/>
    <w:rsid w:val="00027E69"/>
    <w:rsid w:val="0003027A"/>
    <w:rsid w:val="00030D4D"/>
    <w:rsid w:val="00030F82"/>
    <w:rsid w:val="00031170"/>
    <w:rsid w:val="000318EA"/>
    <w:rsid w:val="00031F48"/>
    <w:rsid w:val="0003338A"/>
    <w:rsid w:val="00033A67"/>
    <w:rsid w:val="0003591B"/>
    <w:rsid w:val="000368D8"/>
    <w:rsid w:val="000368DF"/>
    <w:rsid w:val="000372D3"/>
    <w:rsid w:val="000373DF"/>
    <w:rsid w:val="000375BF"/>
    <w:rsid w:val="00037EF4"/>
    <w:rsid w:val="0004083A"/>
    <w:rsid w:val="00040972"/>
    <w:rsid w:val="00040A84"/>
    <w:rsid w:val="000414B3"/>
    <w:rsid w:val="00041869"/>
    <w:rsid w:val="00041F77"/>
    <w:rsid w:val="00042E9C"/>
    <w:rsid w:val="00043378"/>
    <w:rsid w:val="000436DA"/>
    <w:rsid w:val="00043761"/>
    <w:rsid w:val="000441E4"/>
    <w:rsid w:val="00044E49"/>
    <w:rsid w:val="00044E85"/>
    <w:rsid w:val="000458AE"/>
    <w:rsid w:val="00045EB4"/>
    <w:rsid w:val="000468AB"/>
    <w:rsid w:val="00046A03"/>
    <w:rsid w:val="000476BC"/>
    <w:rsid w:val="000476E2"/>
    <w:rsid w:val="000502D0"/>
    <w:rsid w:val="0005071A"/>
    <w:rsid w:val="00050D5A"/>
    <w:rsid w:val="00050E8B"/>
    <w:rsid w:val="000511B1"/>
    <w:rsid w:val="00052649"/>
    <w:rsid w:val="00053CB7"/>
    <w:rsid w:val="00054170"/>
    <w:rsid w:val="000541CD"/>
    <w:rsid w:val="00054250"/>
    <w:rsid w:val="000548D6"/>
    <w:rsid w:val="00054B36"/>
    <w:rsid w:val="00054F9C"/>
    <w:rsid w:val="0005612D"/>
    <w:rsid w:val="00057925"/>
    <w:rsid w:val="00060016"/>
    <w:rsid w:val="000607B3"/>
    <w:rsid w:val="00061EC8"/>
    <w:rsid w:val="000625E9"/>
    <w:rsid w:val="00062A9C"/>
    <w:rsid w:val="000634EB"/>
    <w:rsid w:val="00063A91"/>
    <w:rsid w:val="00065863"/>
    <w:rsid w:val="00065BC5"/>
    <w:rsid w:val="00065CC6"/>
    <w:rsid w:val="00065F82"/>
    <w:rsid w:val="000662EA"/>
    <w:rsid w:val="00066622"/>
    <w:rsid w:val="00066724"/>
    <w:rsid w:val="0006679C"/>
    <w:rsid w:val="0006684A"/>
    <w:rsid w:val="00066CEC"/>
    <w:rsid w:val="000670B3"/>
    <w:rsid w:val="00067767"/>
    <w:rsid w:val="00067DF7"/>
    <w:rsid w:val="00070005"/>
    <w:rsid w:val="00070682"/>
    <w:rsid w:val="00071104"/>
    <w:rsid w:val="00071217"/>
    <w:rsid w:val="000712BA"/>
    <w:rsid w:val="00071395"/>
    <w:rsid w:val="00071526"/>
    <w:rsid w:val="00071750"/>
    <w:rsid w:val="00071861"/>
    <w:rsid w:val="000719E0"/>
    <w:rsid w:val="0007288D"/>
    <w:rsid w:val="00073839"/>
    <w:rsid w:val="00073B9C"/>
    <w:rsid w:val="00075115"/>
    <w:rsid w:val="000753DF"/>
    <w:rsid w:val="000754B7"/>
    <w:rsid w:val="000755E2"/>
    <w:rsid w:val="000759C0"/>
    <w:rsid w:val="00075B44"/>
    <w:rsid w:val="00075E3A"/>
    <w:rsid w:val="00077061"/>
    <w:rsid w:val="00077090"/>
    <w:rsid w:val="00077688"/>
    <w:rsid w:val="000801D8"/>
    <w:rsid w:val="000803A9"/>
    <w:rsid w:val="000805A9"/>
    <w:rsid w:val="000811B8"/>
    <w:rsid w:val="00081318"/>
    <w:rsid w:val="000813D9"/>
    <w:rsid w:val="00082200"/>
    <w:rsid w:val="000827BB"/>
    <w:rsid w:val="000828AF"/>
    <w:rsid w:val="00082967"/>
    <w:rsid w:val="00082E6C"/>
    <w:rsid w:val="00082E79"/>
    <w:rsid w:val="000839BD"/>
    <w:rsid w:val="00083A16"/>
    <w:rsid w:val="000845CD"/>
    <w:rsid w:val="00084C38"/>
    <w:rsid w:val="00085698"/>
    <w:rsid w:val="0008598F"/>
    <w:rsid w:val="00086AEB"/>
    <w:rsid w:val="000870DA"/>
    <w:rsid w:val="000876AA"/>
    <w:rsid w:val="00087A8B"/>
    <w:rsid w:val="000904A5"/>
    <w:rsid w:val="00090ED8"/>
    <w:rsid w:val="00090FB6"/>
    <w:rsid w:val="0009113F"/>
    <w:rsid w:val="00091272"/>
    <w:rsid w:val="000916C8"/>
    <w:rsid w:val="000922E8"/>
    <w:rsid w:val="00092623"/>
    <w:rsid w:val="000926F0"/>
    <w:rsid w:val="00092F45"/>
    <w:rsid w:val="00093429"/>
    <w:rsid w:val="00093BCF"/>
    <w:rsid w:val="00093D17"/>
    <w:rsid w:val="0009405B"/>
    <w:rsid w:val="00094481"/>
    <w:rsid w:val="000947D6"/>
    <w:rsid w:val="00094BD2"/>
    <w:rsid w:val="00095691"/>
    <w:rsid w:val="00096504"/>
    <w:rsid w:val="00097EEF"/>
    <w:rsid w:val="000A024E"/>
    <w:rsid w:val="000A177A"/>
    <w:rsid w:val="000A2B43"/>
    <w:rsid w:val="000A2F5C"/>
    <w:rsid w:val="000A3115"/>
    <w:rsid w:val="000A363C"/>
    <w:rsid w:val="000A4061"/>
    <w:rsid w:val="000A4105"/>
    <w:rsid w:val="000A42E4"/>
    <w:rsid w:val="000A49C6"/>
    <w:rsid w:val="000A550D"/>
    <w:rsid w:val="000A5D2F"/>
    <w:rsid w:val="000A67F5"/>
    <w:rsid w:val="000A6E45"/>
    <w:rsid w:val="000A7190"/>
    <w:rsid w:val="000A7721"/>
    <w:rsid w:val="000A77F6"/>
    <w:rsid w:val="000B0ACF"/>
    <w:rsid w:val="000B0E52"/>
    <w:rsid w:val="000B1168"/>
    <w:rsid w:val="000B15D2"/>
    <w:rsid w:val="000B15F1"/>
    <w:rsid w:val="000B195D"/>
    <w:rsid w:val="000B1CB7"/>
    <w:rsid w:val="000B2276"/>
    <w:rsid w:val="000B2D22"/>
    <w:rsid w:val="000B3059"/>
    <w:rsid w:val="000B341F"/>
    <w:rsid w:val="000B4291"/>
    <w:rsid w:val="000B51FD"/>
    <w:rsid w:val="000B56B6"/>
    <w:rsid w:val="000B608A"/>
    <w:rsid w:val="000B7C87"/>
    <w:rsid w:val="000C0523"/>
    <w:rsid w:val="000C1C6E"/>
    <w:rsid w:val="000C20F2"/>
    <w:rsid w:val="000C2476"/>
    <w:rsid w:val="000C2694"/>
    <w:rsid w:val="000C26DF"/>
    <w:rsid w:val="000C36EF"/>
    <w:rsid w:val="000C3FFA"/>
    <w:rsid w:val="000C4716"/>
    <w:rsid w:val="000C4F4B"/>
    <w:rsid w:val="000C55F8"/>
    <w:rsid w:val="000C5792"/>
    <w:rsid w:val="000C5C84"/>
    <w:rsid w:val="000C605D"/>
    <w:rsid w:val="000C6307"/>
    <w:rsid w:val="000C6967"/>
    <w:rsid w:val="000C6AD1"/>
    <w:rsid w:val="000C7005"/>
    <w:rsid w:val="000C73F1"/>
    <w:rsid w:val="000D002A"/>
    <w:rsid w:val="000D060D"/>
    <w:rsid w:val="000D192B"/>
    <w:rsid w:val="000D20E4"/>
    <w:rsid w:val="000D3151"/>
    <w:rsid w:val="000D31DA"/>
    <w:rsid w:val="000D367F"/>
    <w:rsid w:val="000D3697"/>
    <w:rsid w:val="000D3BC9"/>
    <w:rsid w:val="000D49B5"/>
    <w:rsid w:val="000D56D9"/>
    <w:rsid w:val="000D63DE"/>
    <w:rsid w:val="000D6C57"/>
    <w:rsid w:val="000D77EB"/>
    <w:rsid w:val="000E0270"/>
    <w:rsid w:val="000E09C2"/>
    <w:rsid w:val="000E0CCA"/>
    <w:rsid w:val="000E3480"/>
    <w:rsid w:val="000E353F"/>
    <w:rsid w:val="000E3598"/>
    <w:rsid w:val="000E3641"/>
    <w:rsid w:val="000E427E"/>
    <w:rsid w:val="000E47AC"/>
    <w:rsid w:val="000E6367"/>
    <w:rsid w:val="000E6576"/>
    <w:rsid w:val="000E676C"/>
    <w:rsid w:val="000E6B73"/>
    <w:rsid w:val="000E6F75"/>
    <w:rsid w:val="000E7AEC"/>
    <w:rsid w:val="000F0DAC"/>
    <w:rsid w:val="000F1170"/>
    <w:rsid w:val="000F14B2"/>
    <w:rsid w:val="000F162C"/>
    <w:rsid w:val="000F258F"/>
    <w:rsid w:val="000F2621"/>
    <w:rsid w:val="000F2792"/>
    <w:rsid w:val="000F2AF4"/>
    <w:rsid w:val="000F3438"/>
    <w:rsid w:val="000F35C7"/>
    <w:rsid w:val="000F374D"/>
    <w:rsid w:val="000F3AD1"/>
    <w:rsid w:val="000F3F34"/>
    <w:rsid w:val="000F4023"/>
    <w:rsid w:val="000F4135"/>
    <w:rsid w:val="000F45AD"/>
    <w:rsid w:val="000F4BB4"/>
    <w:rsid w:val="000F4DEE"/>
    <w:rsid w:val="000F58E9"/>
    <w:rsid w:val="000F5C13"/>
    <w:rsid w:val="000F5EE6"/>
    <w:rsid w:val="000F61F1"/>
    <w:rsid w:val="000F6C12"/>
    <w:rsid w:val="000F7382"/>
    <w:rsid w:val="000F7664"/>
    <w:rsid w:val="000F7709"/>
    <w:rsid w:val="00100C35"/>
    <w:rsid w:val="001011B7"/>
    <w:rsid w:val="001011D7"/>
    <w:rsid w:val="00101307"/>
    <w:rsid w:val="00101516"/>
    <w:rsid w:val="00101D26"/>
    <w:rsid w:val="0010249A"/>
    <w:rsid w:val="0010332A"/>
    <w:rsid w:val="00103F01"/>
    <w:rsid w:val="00104199"/>
    <w:rsid w:val="00105066"/>
    <w:rsid w:val="001065CE"/>
    <w:rsid w:val="001070B4"/>
    <w:rsid w:val="001073E3"/>
    <w:rsid w:val="001074A1"/>
    <w:rsid w:val="001074B9"/>
    <w:rsid w:val="001074C7"/>
    <w:rsid w:val="00107B35"/>
    <w:rsid w:val="00107B40"/>
    <w:rsid w:val="00107EF7"/>
    <w:rsid w:val="00110291"/>
    <w:rsid w:val="00110732"/>
    <w:rsid w:val="00110A37"/>
    <w:rsid w:val="00110B70"/>
    <w:rsid w:val="00110FE1"/>
    <w:rsid w:val="001120DD"/>
    <w:rsid w:val="0011218A"/>
    <w:rsid w:val="00112AEC"/>
    <w:rsid w:val="00113E62"/>
    <w:rsid w:val="0011417B"/>
    <w:rsid w:val="001144C7"/>
    <w:rsid w:val="00114F2C"/>
    <w:rsid w:val="00115F4D"/>
    <w:rsid w:val="00116B9C"/>
    <w:rsid w:val="00116C13"/>
    <w:rsid w:val="0011737F"/>
    <w:rsid w:val="00117574"/>
    <w:rsid w:val="00117B04"/>
    <w:rsid w:val="00117F4A"/>
    <w:rsid w:val="001204E7"/>
    <w:rsid w:val="001217B6"/>
    <w:rsid w:val="00121918"/>
    <w:rsid w:val="00121C23"/>
    <w:rsid w:val="00122A7F"/>
    <w:rsid w:val="0012412A"/>
    <w:rsid w:val="0012521E"/>
    <w:rsid w:val="00125276"/>
    <w:rsid w:val="00125343"/>
    <w:rsid w:val="00125A93"/>
    <w:rsid w:val="00125D81"/>
    <w:rsid w:val="00125E7D"/>
    <w:rsid w:val="0012639B"/>
    <w:rsid w:val="001263EA"/>
    <w:rsid w:val="001265B3"/>
    <w:rsid w:val="00126A0D"/>
    <w:rsid w:val="00126D75"/>
    <w:rsid w:val="0012701D"/>
    <w:rsid w:val="00127069"/>
    <w:rsid w:val="001271EC"/>
    <w:rsid w:val="00127313"/>
    <w:rsid w:val="00130B40"/>
    <w:rsid w:val="00131891"/>
    <w:rsid w:val="001318A2"/>
    <w:rsid w:val="001319C9"/>
    <w:rsid w:val="00131D9F"/>
    <w:rsid w:val="00132CE4"/>
    <w:rsid w:val="00133C79"/>
    <w:rsid w:val="00133D89"/>
    <w:rsid w:val="00134460"/>
    <w:rsid w:val="00134C98"/>
    <w:rsid w:val="00134DD2"/>
    <w:rsid w:val="0013541F"/>
    <w:rsid w:val="00135DEC"/>
    <w:rsid w:val="00135F8D"/>
    <w:rsid w:val="00136424"/>
    <w:rsid w:val="00136549"/>
    <w:rsid w:val="001368A9"/>
    <w:rsid w:val="00136FE4"/>
    <w:rsid w:val="0013709F"/>
    <w:rsid w:val="0013754B"/>
    <w:rsid w:val="001375C0"/>
    <w:rsid w:val="00137CA7"/>
    <w:rsid w:val="00141775"/>
    <w:rsid w:val="001425CE"/>
    <w:rsid w:val="001427E1"/>
    <w:rsid w:val="001433AC"/>
    <w:rsid w:val="0014364A"/>
    <w:rsid w:val="001436DD"/>
    <w:rsid w:val="0014404A"/>
    <w:rsid w:val="00144776"/>
    <w:rsid w:val="0014481F"/>
    <w:rsid w:val="00145696"/>
    <w:rsid w:val="00146E5C"/>
    <w:rsid w:val="0014706B"/>
    <w:rsid w:val="001472EF"/>
    <w:rsid w:val="001476C1"/>
    <w:rsid w:val="0014784C"/>
    <w:rsid w:val="00147B72"/>
    <w:rsid w:val="00147EA2"/>
    <w:rsid w:val="00147EB9"/>
    <w:rsid w:val="001502F7"/>
    <w:rsid w:val="00150AAD"/>
    <w:rsid w:val="00151007"/>
    <w:rsid w:val="0015121D"/>
    <w:rsid w:val="00151865"/>
    <w:rsid w:val="00152515"/>
    <w:rsid w:val="0015280A"/>
    <w:rsid w:val="00152902"/>
    <w:rsid w:val="00153EA3"/>
    <w:rsid w:val="0015452D"/>
    <w:rsid w:val="00154833"/>
    <w:rsid w:val="00154881"/>
    <w:rsid w:val="0015488B"/>
    <w:rsid w:val="00155255"/>
    <w:rsid w:val="0015547E"/>
    <w:rsid w:val="00155638"/>
    <w:rsid w:val="00155D4D"/>
    <w:rsid w:val="00155FC0"/>
    <w:rsid w:val="0015620E"/>
    <w:rsid w:val="001574E9"/>
    <w:rsid w:val="00157D09"/>
    <w:rsid w:val="001600C3"/>
    <w:rsid w:val="001607F7"/>
    <w:rsid w:val="001616E4"/>
    <w:rsid w:val="00161993"/>
    <w:rsid w:val="001631C6"/>
    <w:rsid w:val="0016349C"/>
    <w:rsid w:val="00163EC0"/>
    <w:rsid w:val="00164AB9"/>
    <w:rsid w:val="00164B1C"/>
    <w:rsid w:val="00164D20"/>
    <w:rsid w:val="00165837"/>
    <w:rsid w:val="00165898"/>
    <w:rsid w:val="00166D89"/>
    <w:rsid w:val="00167404"/>
    <w:rsid w:val="0016751D"/>
    <w:rsid w:val="00167A11"/>
    <w:rsid w:val="00167A6A"/>
    <w:rsid w:val="0017001A"/>
    <w:rsid w:val="00170071"/>
    <w:rsid w:val="00170160"/>
    <w:rsid w:val="00171254"/>
    <w:rsid w:val="001712F0"/>
    <w:rsid w:val="001719EB"/>
    <w:rsid w:val="00171A2A"/>
    <w:rsid w:val="00172735"/>
    <w:rsid w:val="001729A0"/>
    <w:rsid w:val="00173052"/>
    <w:rsid w:val="0017305C"/>
    <w:rsid w:val="001741D4"/>
    <w:rsid w:val="001742F3"/>
    <w:rsid w:val="00175795"/>
    <w:rsid w:val="0017653D"/>
    <w:rsid w:val="00176C3B"/>
    <w:rsid w:val="00177554"/>
    <w:rsid w:val="001776FD"/>
    <w:rsid w:val="0017788E"/>
    <w:rsid w:val="00177D83"/>
    <w:rsid w:val="00177DF3"/>
    <w:rsid w:val="00180352"/>
    <w:rsid w:val="00180446"/>
    <w:rsid w:val="00181EE1"/>
    <w:rsid w:val="00182AE7"/>
    <w:rsid w:val="0018323D"/>
    <w:rsid w:val="0018328D"/>
    <w:rsid w:val="00183B84"/>
    <w:rsid w:val="00184306"/>
    <w:rsid w:val="001843D7"/>
    <w:rsid w:val="0018441A"/>
    <w:rsid w:val="0018447B"/>
    <w:rsid w:val="00184948"/>
    <w:rsid w:val="00184A06"/>
    <w:rsid w:val="00184B51"/>
    <w:rsid w:val="00184C62"/>
    <w:rsid w:val="00186234"/>
    <w:rsid w:val="00186260"/>
    <w:rsid w:val="001865F5"/>
    <w:rsid w:val="00187934"/>
    <w:rsid w:val="001900CC"/>
    <w:rsid w:val="001902D9"/>
    <w:rsid w:val="00190DBE"/>
    <w:rsid w:val="0019112D"/>
    <w:rsid w:val="00191179"/>
    <w:rsid w:val="00192096"/>
    <w:rsid w:val="00192B70"/>
    <w:rsid w:val="00192FD3"/>
    <w:rsid w:val="00193754"/>
    <w:rsid w:val="00193F84"/>
    <w:rsid w:val="00194AF3"/>
    <w:rsid w:val="00194B46"/>
    <w:rsid w:val="001953FB"/>
    <w:rsid w:val="00195FA4"/>
    <w:rsid w:val="001A0469"/>
    <w:rsid w:val="001A0C32"/>
    <w:rsid w:val="001A1CEF"/>
    <w:rsid w:val="001A1DD1"/>
    <w:rsid w:val="001A208E"/>
    <w:rsid w:val="001A279C"/>
    <w:rsid w:val="001A2E3C"/>
    <w:rsid w:val="001A3BAB"/>
    <w:rsid w:val="001A3C69"/>
    <w:rsid w:val="001A3D05"/>
    <w:rsid w:val="001A3FBC"/>
    <w:rsid w:val="001A52AD"/>
    <w:rsid w:val="001A52CB"/>
    <w:rsid w:val="001A5CBE"/>
    <w:rsid w:val="001A5F2C"/>
    <w:rsid w:val="001A627A"/>
    <w:rsid w:val="001A6420"/>
    <w:rsid w:val="001A68C6"/>
    <w:rsid w:val="001A6A17"/>
    <w:rsid w:val="001A6B27"/>
    <w:rsid w:val="001A6E6A"/>
    <w:rsid w:val="001A756C"/>
    <w:rsid w:val="001A789A"/>
    <w:rsid w:val="001A7FCF"/>
    <w:rsid w:val="001B0183"/>
    <w:rsid w:val="001B0664"/>
    <w:rsid w:val="001B0A19"/>
    <w:rsid w:val="001B0A2D"/>
    <w:rsid w:val="001B0D2C"/>
    <w:rsid w:val="001B10D3"/>
    <w:rsid w:val="001B1515"/>
    <w:rsid w:val="001B194D"/>
    <w:rsid w:val="001B1A02"/>
    <w:rsid w:val="001B1CDA"/>
    <w:rsid w:val="001B1E27"/>
    <w:rsid w:val="001B2DAB"/>
    <w:rsid w:val="001B3603"/>
    <w:rsid w:val="001B40DC"/>
    <w:rsid w:val="001B52DB"/>
    <w:rsid w:val="001B54B8"/>
    <w:rsid w:val="001B5C99"/>
    <w:rsid w:val="001B6306"/>
    <w:rsid w:val="001B65FA"/>
    <w:rsid w:val="001B6AF0"/>
    <w:rsid w:val="001B6B64"/>
    <w:rsid w:val="001B6CF0"/>
    <w:rsid w:val="001B7162"/>
    <w:rsid w:val="001B7AF8"/>
    <w:rsid w:val="001B7C6B"/>
    <w:rsid w:val="001B7DC9"/>
    <w:rsid w:val="001C0FAB"/>
    <w:rsid w:val="001C1130"/>
    <w:rsid w:val="001C1E28"/>
    <w:rsid w:val="001C28F6"/>
    <w:rsid w:val="001C3507"/>
    <w:rsid w:val="001C4D55"/>
    <w:rsid w:val="001C531C"/>
    <w:rsid w:val="001C5991"/>
    <w:rsid w:val="001C679F"/>
    <w:rsid w:val="001C6BAB"/>
    <w:rsid w:val="001C6CC1"/>
    <w:rsid w:val="001C7434"/>
    <w:rsid w:val="001C7C7C"/>
    <w:rsid w:val="001C7E34"/>
    <w:rsid w:val="001D00C7"/>
    <w:rsid w:val="001D1879"/>
    <w:rsid w:val="001D1B8C"/>
    <w:rsid w:val="001D1D9A"/>
    <w:rsid w:val="001D25E7"/>
    <w:rsid w:val="001D292A"/>
    <w:rsid w:val="001D297F"/>
    <w:rsid w:val="001D2DF5"/>
    <w:rsid w:val="001D36BE"/>
    <w:rsid w:val="001D4255"/>
    <w:rsid w:val="001D4AB8"/>
    <w:rsid w:val="001D4F05"/>
    <w:rsid w:val="001D5213"/>
    <w:rsid w:val="001D54ED"/>
    <w:rsid w:val="001D6795"/>
    <w:rsid w:val="001D69F0"/>
    <w:rsid w:val="001D7410"/>
    <w:rsid w:val="001D7B96"/>
    <w:rsid w:val="001D7ED8"/>
    <w:rsid w:val="001E0355"/>
    <w:rsid w:val="001E0A3E"/>
    <w:rsid w:val="001E104D"/>
    <w:rsid w:val="001E199E"/>
    <w:rsid w:val="001E19B1"/>
    <w:rsid w:val="001E19D9"/>
    <w:rsid w:val="001E1D00"/>
    <w:rsid w:val="001E1E5D"/>
    <w:rsid w:val="001E22E9"/>
    <w:rsid w:val="001E257F"/>
    <w:rsid w:val="001E28D2"/>
    <w:rsid w:val="001E3212"/>
    <w:rsid w:val="001E39D6"/>
    <w:rsid w:val="001E470C"/>
    <w:rsid w:val="001E492E"/>
    <w:rsid w:val="001E4E19"/>
    <w:rsid w:val="001E4E2C"/>
    <w:rsid w:val="001E50A2"/>
    <w:rsid w:val="001E6153"/>
    <w:rsid w:val="001E6788"/>
    <w:rsid w:val="001E6C15"/>
    <w:rsid w:val="001F0546"/>
    <w:rsid w:val="001F0AD0"/>
    <w:rsid w:val="001F17DB"/>
    <w:rsid w:val="001F1D39"/>
    <w:rsid w:val="001F224A"/>
    <w:rsid w:val="001F277E"/>
    <w:rsid w:val="001F3187"/>
    <w:rsid w:val="001F38FE"/>
    <w:rsid w:val="001F3988"/>
    <w:rsid w:val="001F3D9A"/>
    <w:rsid w:val="001F404D"/>
    <w:rsid w:val="001F4633"/>
    <w:rsid w:val="001F4D58"/>
    <w:rsid w:val="001F5532"/>
    <w:rsid w:val="001F59A4"/>
    <w:rsid w:val="001F5D8E"/>
    <w:rsid w:val="00201C0F"/>
    <w:rsid w:val="00201D69"/>
    <w:rsid w:val="002020B6"/>
    <w:rsid w:val="002021AD"/>
    <w:rsid w:val="00202828"/>
    <w:rsid w:val="0020313B"/>
    <w:rsid w:val="0020395C"/>
    <w:rsid w:val="00203B53"/>
    <w:rsid w:val="00204DED"/>
    <w:rsid w:val="002057DA"/>
    <w:rsid w:val="00206142"/>
    <w:rsid w:val="002063B5"/>
    <w:rsid w:val="00207597"/>
    <w:rsid w:val="00207C2B"/>
    <w:rsid w:val="00207C8D"/>
    <w:rsid w:val="00210479"/>
    <w:rsid w:val="00211270"/>
    <w:rsid w:val="002119B9"/>
    <w:rsid w:val="00211BF5"/>
    <w:rsid w:val="00211CC9"/>
    <w:rsid w:val="00212489"/>
    <w:rsid w:val="00212E9F"/>
    <w:rsid w:val="002132F0"/>
    <w:rsid w:val="002136E2"/>
    <w:rsid w:val="002140EB"/>
    <w:rsid w:val="00214BA0"/>
    <w:rsid w:val="00214E79"/>
    <w:rsid w:val="0021575D"/>
    <w:rsid w:val="00215832"/>
    <w:rsid w:val="00215DC6"/>
    <w:rsid w:val="002169C5"/>
    <w:rsid w:val="00217B2D"/>
    <w:rsid w:val="00220533"/>
    <w:rsid w:val="0022111B"/>
    <w:rsid w:val="00221776"/>
    <w:rsid w:val="002219F8"/>
    <w:rsid w:val="00221D48"/>
    <w:rsid w:val="00221D5B"/>
    <w:rsid w:val="00221ED8"/>
    <w:rsid w:val="00222F5C"/>
    <w:rsid w:val="0022344E"/>
    <w:rsid w:val="00223555"/>
    <w:rsid w:val="00223692"/>
    <w:rsid w:val="00223775"/>
    <w:rsid w:val="0022385F"/>
    <w:rsid w:val="00223E1C"/>
    <w:rsid w:val="00224627"/>
    <w:rsid w:val="002246EC"/>
    <w:rsid w:val="00225031"/>
    <w:rsid w:val="0022574E"/>
    <w:rsid w:val="0022600C"/>
    <w:rsid w:val="0022656F"/>
    <w:rsid w:val="00227B9C"/>
    <w:rsid w:val="00227DD2"/>
    <w:rsid w:val="0023054F"/>
    <w:rsid w:val="00231379"/>
    <w:rsid w:val="002313F2"/>
    <w:rsid w:val="002314D5"/>
    <w:rsid w:val="0023188D"/>
    <w:rsid w:val="00232DBF"/>
    <w:rsid w:val="002332F5"/>
    <w:rsid w:val="002339B7"/>
    <w:rsid w:val="00233AC7"/>
    <w:rsid w:val="002342B4"/>
    <w:rsid w:val="002344B2"/>
    <w:rsid w:val="00234597"/>
    <w:rsid w:val="002347C3"/>
    <w:rsid w:val="002350AF"/>
    <w:rsid w:val="00235E1C"/>
    <w:rsid w:val="002360B3"/>
    <w:rsid w:val="00236505"/>
    <w:rsid w:val="002372CE"/>
    <w:rsid w:val="002374C9"/>
    <w:rsid w:val="00237563"/>
    <w:rsid w:val="00237866"/>
    <w:rsid w:val="00237BDD"/>
    <w:rsid w:val="0024039F"/>
    <w:rsid w:val="002408A3"/>
    <w:rsid w:val="00240992"/>
    <w:rsid w:val="00241317"/>
    <w:rsid w:val="00241827"/>
    <w:rsid w:val="00242DED"/>
    <w:rsid w:val="00243BF2"/>
    <w:rsid w:val="00244184"/>
    <w:rsid w:val="002453A2"/>
    <w:rsid w:val="002466F8"/>
    <w:rsid w:val="002479C1"/>
    <w:rsid w:val="002502F4"/>
    <w:rsid w:val="00250373"/>
    <w:rsid w:val="002517DE"/>
    <w:rsid w:val="002523F4"/>
    <w:rsid w:val="00252665"/>
    <w:rsid w:val="00253051"/>
    <w:rsid w:val="002532CD"/>
    <w:rsid w:val="00253628"/>
    <w:rsid w:val="00253EF2"/>
    <w:rsid w:val="00253F30"/>
    <w:rsid w:val="00254015"/>
    <w:rsid w:val="002549DB"/>
    <w:rsid w:val="00254D2F"/>
    <w:rsid w:val="002552DB"/>
    <w:rsid w:val="0025554D"/>
    <w:rsid w:val="00255611"/>
    <w:rsid w:val="002561DC"/>
    <w:rsid w:val="002561F1"/>
    <w:rsid w:val="00256251"/>
    <w:rsid w:val="002563A4"/>
    <w:rsid w:val="00256558"/>
    <w:rsid w:val="00257432"/>
    <w:rsid w:val="002578E3"/>
    <w:rsid w:val="00257A4B"/>
    <w:rsid w:val="00257E50"/>
    <w:rsid w:val="0026004E"/>
    <w:rsid w:val="0026042B"/>
    <w:rsid w:val="00260A7A"/>
    <w:rsid w:val="00260AEC"/>
    <w:rsid w:val="002614D7"/>
    <w:rsid w:val="002617B4"/>
    <w:rsid w:val="00261841"/>
    <w:rsid w:val="00261B77"/>
    <w:rsid w:val="002623D4"/>
    <w:rsid w:val="00263431"/>
    <w:rsid w:val="00263C58"/>
    <w:rsid w:val="00264429"/>
    <w:rsid w:val="00264A89"/>
    <w:rsid w:val="002650F6"/>
    <w:rsid w:val="00265E4B"/>
    <w:rsid w:val="0026640B"/>
    <w:rsid w:val="002670FB"/>
    <w:rsid w:val="0026725F"/>
    <w:rsid w:val="002673E3"/>
    <w:rsid w:val="00270A24"/>
    <w:rsid w:val="002720C1"/>
    <w:rsid w:val="0027241E"/>
    <w:rsid w:val="00272B8D"/>
    <w:rsid w:val="00272CFF"/>
    <w:rsid w:val="00273EF4"/>
    <w:rsid w:val="002744E9"/>
    <w:rsid w:val="002744F8"/>
    <w:rsid w:val="002749C9"/>
    <w:rsid w:val="002752F7"/>
    <w:rsid w:val="00275449"/>
    <w:rsid w:val="00275821"/>
    <w:rsid w:val="002758BC"/>
    <w:rsid w:val="00275A98"/>
    <w:rsid w:val="00275FEC"/>
    <w:rsid w:val="0027694C"/>
    <w:rsid w:val="00276A67"/>
    <w:rsid w:val="00276FDE"/>
    <w:rsid w:val="002770B6"/>
    <w:rsid w:val="00277705"/>
    <w:rsid w:val="00277A6F"/>
    <w:rsid w:val="0028026F"/>
    <w:rsid w:val="002805F5"/>
    <w:rsid w:val="00280694"/>
    <w:rsid w:val="0028126C"/>
    <w:rsid w:val="00281791"/>
    <w:rsid w:val="00281933"/>
    <w:rsid w:val="00282D2E"/>
    <w:rsid w:val="00282F30"/>
    <w:rsid w:val="0028398E"/>
    <w:rsid w:val="00283B8F"/>
    <w:rsid w:val="00284A42"/>
    <w:rsid w:val="00285214"/>
    <w:rsid w:val="002852C2"/>
    <w:rsid w:val="0028583B"/>
    <w:rsid w:val="00285CA7"/>
    <w:rsid w:val="0028629B"/>
    <w:rsid w:val="00287B68"/>
    <w:rsid w:val="002905BD"/>
    <w:rsid w:val="00290E3A"/>
    <w:rsid w:val="00291071"/>
    <w:rsid w:val="00291078"/>
    <w:rsid w:val="002914F4"/>
    <w:rsid w:val="00291F1B"/>
    <w:rsid w:val="00291FCE"/>
    <w:rsid w:val="002921C3"/>
    <w:rsid w:val="00292628"/>
    <w:rsid w:val="002926CB"/>
    <w:rsid w:val="00293B41"/>
    <w:rsid w:val="00293DC8"/>
    <w:rsid w:val="0029430D"/>
    <w:rsid w:val="00296FE1"/>
    <w:rsid w:val="0029709F"/>
    <w:rsid w:val="002971C4"/>
    <w:rsid w:val="00297C71"/>
    <w:rsid w:val="002A1C93"/>
    <w:rsid w:val="002A2E1F"/>
    <w:rsid w:val="002A347C"/>
    <w:rsid w:val="002A3653"/>
    <w:rsid w:val="002A38E9"/>
    <w:rsid w:val="002A3A46"/>
    <w:rsid w:val="002A4A0C"/>
    <w:rsid w:val="002A4E4A"/>
    <w:rsid w:val="002A4EB9"/>
    <w:rsid w:val="002A4EFF"/>
    <w:rsid w:val="002A53AD"/>
    <w:rsid w:val="002A555F"/>
    <w:rsid w:val="002A5854"/>
    <w:rsid w:val="002A5B9D"/>
    <w:rsid w:val="002A6865"/>
    <w:rsid w:val="002A6E86"/>
    <w:rsid w:val="002A7940"/>
    <w:rsid w:val="002B03DC"/>
    <w:rsid w:val="002B0793"/>
    <w:rsid w:val="002B0B61"/>
    <w:rsid w:val="002B221C"/>
    <w:rsid w:val="002B2CDD"/>
    <w:rsid w:val="002B37A0"/>
    <w:rsid w:val="002B3DA1"/>
    <w:rsid w:val="002B48EB"/>
    <w:rsid w:val="002B4BFE"/>
    <w:rsid w:val="002B51AC"/>
    <w:rsid w:val="002B51BE"/>
    <w:rsid w:val="002B54D2"/>
    <w:rsid w:val="002B5599"/>
    <w:rsid w:val="002B5DF0"/>
    <w:rsid w:val="002B6006"/>
    <w:rsid w:val="002B607A"/>
    <w:rsid w:val="002B61DD"/>
    <w:rsid w:val="002B6889"/>
    <w:rsid w:val="002B6B81"/>
    <w:rsid w:val="002B72A2"/>
    <w:rsid w:val="002B75A4"/>
    <w:rsid w:val="002B7D94"/>
    <w:rsid w:val="002C0BC0"/>
    <w:rsid w:val="002C10F2"/>
    <w:rsid w:val="002C126D"/>
    <w:rsid w:val="002C155D"/>
    <w:rsid w:val="002C17EF"/>
    <w:rsid w:val="002C1F9E"/>
    <w:rsid w:val="002C254E"/>
    <w:rsid w:val="002C2DEC"/>
    <w:rsid w:val="002C3A5C"/>
    <w:rsid w:val="002C403D"/>
    <w:rsid w:val="002C47F0"/>
    <w:rsid w:val="002C4954"/>
    <w:rsid w:val="002C4F04"/>
    <w:rsid w:val="002C50A9"/>
    <w:rsid w:val="002C5957"/>
    <w:rsid w:val="002C5C7C"/>
    <w:rsid w:val="002D094D"/>
    <w:rsid w:val="002D0A9F"/>
    <w:rsid w:val="002D140E"/>
    <w:rsid w:val="002D1863"/>
    <w:rsid w:val="002D1923"/>
    <w:rsid w:val="002D2BDC"/>
    <w:rsid w:val="002D3093"/>
    <w:rsid w:val="002D3739"/>
    <w:rsid w:val="002D3C96"/>
    <w:rsid w:val="002D3EAF"/>
    <w:rsid w:val="002D41EE"/>
    <w:rsid w:val="002D4301"/>
    <w:rsid w:val="002D4A20"/>
    <w:rsid w:val="002D4D90"/>
    <w:rsid w:val="002D5A7A"/>
    <w:rsid w:val="002D6847"/>
    <w:rsid w:val="002D6DB1"/>
    <w:rsid w:val="002D714F"/>
    <w:rsid w:val="002D76E7"/>
    <w:rsid w:val="002D781E"/>
    <w:rsid w:val="002D7D4A"/>
    <w:rsid w:val="002D7E04"/>
    <w:rsid w:val="002D7E14"/>
    <w:rsid w:val="002D7F88"/>
    <w:rsid w:val="002E1BD1"/>
    <w:rsid w:val="002E1EF3"/>
    <w:rsid w:val="002E1F9F"/>
    <w:rsid w:val="002E2584"/>
    <w:rsid w:val="002E39AC"/>
    <w:rsid w:val="002E3ACE"/>
    <w:rsid w:val="002E42C7"/>
    <w:rsid w:val="002E5686"/>
    <w:rsid w:val="002E6102"/>
    <w:rsid w:val="002E6814"/>
    <w:rsid w:val="002F054B"/>
    <w:rsid w:val="002F0C05"/>
    <w:rsid w:val="002F1016"/>
    <w:rsid w:val="002F17F4"/>
    <w:rsid w:val="002F1AED"/>
    <w:rsid w:val="002F37B9"/>
    <w:rsid w:val="002F4182"/>
    <w:rsid w:val="002F483B"/>
    <w:rsid w:val="002F487A"/>
    <w:rsid w:val="002F4E7A"/>
    <w:rsid w:val="002F4F5C"/>
    <w:rsid w:val="002F55A3"/>
    <w:rsid w:val="002F6161"/>
    <w:rsid w:val="002F61E6"/>
    <w:rsid w:val="002F72E7"/>
    <w:rsid w:val="002F752C"/>
    <w:rsid w:val="002F75A5"/>
    <w:rsid w:val="002F79C3"/>
    <w:rsid w:val="00300B84"/>
    <w:rsid w:val="00300CF1"/>
    <w:rsid w:val="003030FE"/>
    <w:rsid w:val="003037C7"/>
    <w:rsid w:val="00303BEB"/>
    <w:rsid w:val="003040E8"/>
    <w:rsid w:val="00304768"/>
    <w:rsid w:val="00304A1F"/>
    <w:rsid w:val="00305C62"/>
    <w:rsid w:val="0030621F"/>
    <w:rsid w:val="0030647D"/>
    <w:rsid w:val="0030652B"/>
    <w:rsid w:val="003065AB"/>
    <w:rsid w:val="00307C30"/>
    <w:rsid w:val="00310EC4"/>
    <w:rsid w:val="003110B7"/>
    <w:rsid w:val="003115FE"/>
    <w:rsid w:val="00311FDB"/>
    <w:rsid w:val="00312225"/>
    <w:rsid w:val="00312694"/>
    <w:rsid w:val="00313143"/>
    <w:rsid w:val="00313F61"/>
    <w:rsid w:val="00314F50"/>
    <w:rsid w:val="00315EB5"/>
    <w:rsid w:val="003164CB"/>
    <w:rsid w:val="00316D7C"/>
    <w:rsid w:val="00317311"/>
    <w:rsid w:val="00317489"/>
    <w:rsid w:val="00320010"/>
    <w:rsid w:val="00320375"/>
    <w:rsid w:val="00320744"/>
    <w:rsid w:val="00320776"/>
    <w:rsid w:val="003207BE"/>
    <w:rsid w:val="003207C2"/>
    <w:rsid w:val="00322BD9"/>
    <w:rsid w:val="00322F11"/>
    <w:rsid w:val="00323E3C"/>
    <w:rsid w:val="00323E54"/>
    <w:rsid w:val="003241FE"/>
    <w:rsid w:val="00324276"/>
    <w:rsid w:val="00324484"/>
    <w:rsid w:val="00324B36"/>
    <w:rsid w:val="00324EEC"/>
    <w:rsid w:val="00324FF0"/>
    <w:rsid w:val="003256D2"/>
    <w:rsid w:val="0032581E"/>
    <w:rsid w:val="00325EA2"/>
    <w:rsid w:val="003260E7"/>
    <w:rsid w:val="00326301"/>
    <w:rsid w:val="00326AD9"/>
    <w:rsid w:val="003270F1"/>
    <w:rsid w:val="0032723C"/>
    <w:rsid w:val="003272DE"/>
    <w:rsid w:val="003279F4"/>
    <w:rsid w:val="00327C36"/>
    <w:rsid w:val="00331C08"/>
    <w:rsid w:val="00332098"/>
    <w:rsid w:val="003323A0"/>
    <w:rsid w:val="0033263B"/>
    <w:rsid w:val="00332924"/>
    <w:rsid w:val="003329FD"/>
    <w:rsid w:val="003331E5"/>
    <w:rsid w:val="00333ADB"/>
    <w:rsid w:val="00334AA7"/>
    <w:rsid w:val="00334E8D"/>
    <w:rsid w:val="00335501"/>
    <w:rsid w:val="00335692"/>
    <w:rsid w:val="00335C06"/>
    <w:rsid w:val="00336BF3"/>
    <w:rsid w:val="00337FB4"/>
    <w:rsid w:val="003405ED"/>
    <w:rsid w:val="00340AC1"/>
    <w:rsid w:val="00340D4F"/>
    <w:rsid w:val="00341177"/>
    <w:rsid w:val="0034117B"/>
    <w:rsid w:val="00341620"/>
    <w:rsid w:val="00342243"/>
    <w:rsid w:val="003429A3"/>
    <w:rsid w:val="00342A97"/>
    <w:rsid w:val="00342BFF"/>
    <w:rsid w:val="00343665"/>
    <w:rsid w:val="00344594"/>
    <w:rsid w:val="00345519"/>
    <w:rsid w:val="003456AE"/>
    <w:rsid w:val="00345AFC"/>
    <w:rsid w:val="003465A2"/>
    <w:rsid w:val="003467BD"/>
    <w:rsid w:val="00347F34"/>
    <w:rsid w:val="003504E4"/>
    <w:rsid w:val="00350E1C"/>
    <w:rsid w:val="00350EFB"/>
    <w:rsid w:val="003510DF"/>
    <w:rsid w:val="00351E03"/>
    <w:rsid w:val="003525B4"/>
    <w:rsid w:val="003528A9"/>
    <w:rsid w:val="003528F7"/>
    <w:rsid w:val="00352EDD"/>
    <w:rsid w:val="0035310F"/>
    <w:rsid w:val="00353306"/>
    <w:rsid w:val="00354186"/>
    <w:rsid w:val="003544F2"/>
    <w:rsid w:val="00354650"/>
    <w:rsid w:val="00354732"/>
    <w:rsid w:val="00355059"/>
    <w:rsid w:val="00355787"/>
    <w:rsid w:val="00355809"/>
    <w:rsid w:val="00355F5E"/>
    <w:rsid w:val="003561CB"/>
    <w:rsid w:val="003569A4"/>
    <w:rsid w:val="00356C71"/>
    <w:rsid w:val="00357650"/>
    <w:rsid w:val="00357B05"/>
    <w:rsid w:val="0036048A"/>
    <w:rsid w:val="00360D92"/>
    <w:rsid w:val="00361EF4"/>
    <w:rsid w:val="003622C0"/>
    <w:rsid w:val="00362A12"/>
    <w:rsid w:val="00362F08"/>
    <w:rsid w:val="00363548"/>
    <w:rsid w:val="00363EAA"/>
    <w:rsid w:val="0036469A"/>
    <w:rsid w:val="00364FE9"/>
    <w:rsid w:val="0036517B"/>
    <w:rsid w:val="003657A3"/>
    <w:rsid w:val="003657BD"/>
    <w:rsid w:val="00365C8C"/>
    <w:rsid w:val="00366A4B"/>
    <w:rsid w:val="00366C10"/>
    <w:rsid w:val="00366E9C"/>
    <w:rsid w:val="00367881"/>
    <w:rsid w:val="00370BA2"/>
    <w:rsid w:val="00370BBE"/>
    <w:rsid w:val="00371B2A"/>
    <w:rsid w:val="0037248D"/>
    <w:rsid w:val="003729B8"/>
    <w:rsid w:val="00372ABB"/>
    <w:rsid w:val="00372DFB"/>
    <w:rsid w:val="00374C38"/>
    <w:rsid w:val="00374D4A"/>
    <w:rsid w:val="00375993"/>
    <w:rsid w:val="00376941"/>
    <w:rsid w:val="00376962"/>
    <w:rsid w:val="00377BD7"/>
    <w:rsid w:val="00377E40"/>
    <w:rsid w:val="003802E5"/>
    <w:rsid w:val="003805DD"/>
    <w:rsid w:val="0038089B"/>
    <w:rsid w:val="00380A1F"/>
    <w:rsid w:val="0038125A"/>
    <w:rsid w:val="003812D8"/>
    <w:rsid w:val="00381CC3"/>
    <w:rsid w:val="003821D1"/>
    <w:rsid w:val="00382F65"/>
    <w:rsid w:val="00383EE8"/>
    <w:rsid w:val="00384392"/>
    <w:rsid w:val="00384865"/>
    <w:rsid w:val="0038515D"/>
    <w:rsid w:val="003852E3"/>
    <w:rsid w:val="003852ED"/>
    <w:rsid w:val="00385A66"/>
    <w:rsid w:val="00385CC4"/>
    <w:rsid w:val="00386D38"/>
    <w:rsid w:val="00387143"/>
    <w:rsid w:val="00387432"/>
    <w:rsid w:val="00390DE4"/>
    <w:rsid w:val="00390EF0"/>
    <w:rsid w:val="003912A9"/>
    <w:rsid w:val="00391F19"/>
    <w:rsid w:val="003924AE"/>
    <w:rsid w:val="00393E09"/>
    <w:rsid w:val="003947ED"/>
    <w:rsid w:val="00394EF7"/>
    <w:rsid w:val="00396BC3"/>
    <w:rsid w:val="00396D41"/>
    <w:rsid w:val="00396EF4"/>
    <w:rsid w:val="003970A7"/>
    <w:rsid w:val="003973E4"/>
    <w:rsid w:val="003974C4"/>
    <w:rsid w:val="00397948"/>
    <w:rsid w:val="00397B3C"/>
    <w:rsid w:val="003A03FA"/>
    <w:rsid w:val="003A0808"/>
    <w:rsid w:val="003A09CC"/>
    <w:rsid w:val="003A0A56"/>
    <w:rsid w:val="003A0DC9"/>
    <w:rsid w:val="003A0EB1"/>
    <w:rsid w:val="003A18DE"/>
    <w:rsid w:val="003A1E61"/>
    <w:rsid w:val="003A2303"/>
    <w:rsid w:val="003A357E"/>
    <w:rsid w:val="003A415C"/>
    <w:rsid w:val="003A4784"/>
    <w:rsid w:val="003A6666"/>
    <w:rsid w:val="003A73D4"/>
    <w:rsid w:val="003A74A2"/>
    <w:rsid w:val="003B018D"/>
    <w:rsid w:val="003B02B9"/>
    <w:rsid w:val="003B05F5"/>
    <w:rsid w:val="003B0C05"/>
    <w:rsid w:val="003B0DFE"/>
    <w:rsid w:val="003B1656"/>
    <w:rsid w:val="003B1874"/>
    <w:rsid w:val="003B2A8F"/>
    <w:rsid w:val="003B2AB0"/>
    <w:rsid w:val="003B2F80"/>
    <w:rsid w:val="003B3BAA"/>
    <w:rsid w:val="003B53DE"/>
    <w:rsid w:val="003B5F22"/>
    <w:rsid w:val="003B60B5"/>
    <w:rsid w:val="003B630D"/>
    <w:rsid w:val="003B7410"/>
    <w:rsid w:val="003B7701"/>
    <w:rsid w:val="003B7C14"/>
    <w:rsid w:val="003C0F0D"/>
    <w:rsid w:val="003C1304"/>
    <w:rsid w:val="003C1783"/>
    <w:rsid w:val="003C19BC"/>
    <w:rsid w:val="003C255B"/>
    <w:rsid w:val="003C3172"/>
    <w:rsid w:val="003C34A8"/>
    <w:rsid w:val="003C39F3"/>
    <w:rsid w:val="003C3A79"/>
    <w:rsid w:val="003C3E1F"/>
    <w:rsid w:val="003C469A"/>
    <w:rsid w:val="003C5925"/>
    <w:rsid w:val="003C614E"/>
    <w:rsid w:val="003C6325"/>
    <w:rsid w:val="003C65C2"/>
    <w:rsid w:val="003C6655"/>
    <w:rsid w:val="003C66D7"/>
    <w:rsid w:val="003C67B1"/>
    <w:rsid w:val="003C6A68"/>
    <w:rsid w:val="003C6F21"/>
    <w:rsid w:val="003C70DE"/>
    <w:rsid w:val="003D0811"/>
    <w:rsid w:val="003D0CE2"/>
    <w:rsid w:val="003D0E47"/>
    <w:rsid w:val="003D1560"/>
    <w:rsid w:val="003D19A4"/>
    <w:rsid w:val="003D23E0"/>
    <w:rsid w:val="003D28A9"/>
    <w:rsid w:val="003D2A1E"/>
    <w:rsid w:val="003D2AEB"/>
    <w:rsid w:val="003D2EEE"/>
    <w:rsid w:val="003D30E1"/>
    <w:rsid w:val="003D3375"/>
    <w:rsid w:val="003D39BD"/>
    <w:rsid w:val="003D426C"/>
    <w:rsid w:val="003D4AB2"/>
    <w:rsid w:val="003D5805"/>
    <w:rsid w:val="003D5817"/>
    <w:rsid w:val="003D67BD"/>
    <w:rsid w:val="003D681E"/>
    <w:rsid w:val="003D6A31"/>
    <w:rsid w:val="003D6DBE"/>
    <w:rsid w:val="003E0AA6"/>
    <w:rsid w:val="003E10BB"/>
    <w:rsid w:val="003E1131"/>
    <w:rsid w:val="003E1AD0"/>
    <w:rsid w:val="003E2698"/>
    <w:rsid w:val="003E2820"/>
    <w:rsid w:val="003E301C"/>
    <w:rsid w:val="003E32B4"/>
    <w:rsid w:val="003E3343"/>
    <w:rsid w:val="003E3419"/>
    <w:rsid w:val="003E3477"/>
    <w:rsid w:val="003E3809"/>
    <w:rsid w:val="003E3F06"/>
    <w:rsid w:val="003E4598"/>
    <w:rsid w:val="003E4C79"/>
    <w:rsid w:val="003E4D63"/>
    <w:rsid w:val="003E4DA1"/>
    <w:rsid w:val="003E56B4"/>
    <w:rsid w:val="003E5BDF"/>
    <w:rsid w:val="003E618F"/>
    <w:rsid w:val="003E71D5"/>
    <w:rsid w:val="003E7676"/>
    <w:rsid w:val="003F0E3E"/>
    <w:rsid w:val="003F1596"/>
    <w:rsid w:val="003F15E4"/>
    <w:rsid w:val="003F1E2F"/>
    <w:rsid w:val="003F22D9"/>
    <w:rsid w:val="003F23A4"/>
    <w:rsid w:val="003F2851"/>
    <w:rsid w:val="003F2B1D"/>
    <w:rsid w:val="003F2B5F"/>
    <w:rsid w:val="003F2C3D"/>
    <w:rsid w:val="003F2CDC"/>
    <w:rsid w:val="003F2E98"/>
    <w:rsid w:val="003F2F6E"/>
    <w:rsid w:val="003F39CB"/>
    <w:rsid w:val="003F3D5F"/>
    <w:rsid w:val="003F4E2C"/>
    <w:rsid w:val="003F5471"/>
    <w:rsid w:val="003F5E2C"/>
    <w:rsid w:val="003F60ED"/>
    <w:rsid w:val="003F625D"/>
    <w:rsid w:val="003F6FD2"/>
    <w:rsid w:val="003F7336"/>
    <w:rsid w:val="003F7527"/>
    <w:rsid w:val="003F7769"/>
    <w:rsid w:val="003F7B9F"/>
    <w:rsid w:val="003F7C2D"/>
    <w:rsid w:val="004004C8"/>
    <w:rsid w:val="004015C6"/>
    <w:rsid w:val="004017FE"/>
    <w:rsid w:val="00401C7A"/>
    <w:rsid w:val="0040233E"/>
    <w:rsid w:val="0040265F"/>
    <w:rsid w:val="0040286D"/>
    <w:rsid w:val="00402CBE"/>
    <w:rsid w:val="004030AF"/>
    <w:rsid w:val="00404C82"/>
    <w:rsid w:val="00404DE5"/>
    <w:rsid w:val="00405606"/>
    <w:rsid w:val="00405684"/>
    <w:rsid w:val="0040586E"/>
    <w:rsid w:val="00405E61"/>
    <w:rsid w:val="004060B2"/>
    <w:rsid w:val="004062AC"/>
    <w:rsid w:val="00406470"/>
    <w:rsid w:val="00406FAB"/>
    <w:rsid w:val="0040703B"/>
    <w:rsid w:val="004071E4"/>
    <w:rsid w:val="00407A21"/>
    <w:rsid w:val="004100E7"/>
    <w:rsid w:val="004102D2"/>
    <w:rsid w:val="004103C0"/>
    <w:rsid w:val="00410C53"/>
    <w:rsid w:val="00411228"/>
    <w:rsid w:val="00411356"/>
    <w:rsid w:val="00411777"/>
    <w:rsid w:val="00411DDD"/>
    <w:rsid w:val="004121B6"/>
    <w:rsid w:val="00412BB3"/>
    <w:rsid w:val="00413C3E"/>
    <w:rsid w:val="0041431E"/>
    <w:rsid w:val="004144DD"/>
    <w:rsid w:val="00414D8A"/>
    <w:rsid w:val="00414FBD"/>
    <w:rsid w:val="004150C5"/>
    <w:rsid w:val="00415700"/>
    <w:rsid w:val="00416B6B"/>
    <w:rsid w:val="004200A3"/>
    <w:rsid w:val="004209A9"/>
    <w:rsid w:val="00420BC4"/>
    <w:rsid w:val="00420C2D"/>
    <w:rsid w:val="00420E68"/>
    <w:rsid w:val="004212BD"/>
    <w:rsid w:val="00421856"/>
    <w:rsid w:val="00421EC9"/>
    <w:rsid w:val="0042271E"/>
    <w:rsid w:val="00422AE7"/>
    <w:rsid w:val="004233EE"/>
    <w:rsid w:val="00424349"/>
    <w:rsid w:val="004245AC"/>
    <w:rsid w:val="00424750"/>
    <w:rsid w:val="004254F3"/>
    <w:rsid w:val="0042556D"/>
    <w:rsid w:val="00425E48"/>
    <w:rsid w:val="00425E97"/>
    <w:rsid w:val="00426566"/>
    <w:rsid w:val="00426DF5"/>
    <w:rsid w:val="0043138A"/>
    <w:rsid w:val="004318BB"/>
    <w:rsid w:val="00431DBB"/>
    <w:rsid w:val="00431FBE"/>
    <w:rsid w:val="004321CF"/>
    <w:rsid w:val="0043297F"/>
    <w:rsid w:val="00432CC9"/>
    <w:rsid w:val="00432E2F"/>
    <w:rsid w:val="00433271"/>
    <w:rsid w:val="004335F6"/>
    <w:rsid w:val="004343BA"/>
    <w:rsid w:val="004348E0"/>
    <w:rsid w:val="004356EB"/>
    <w:rsid w:val="00435A50"/>
    <w:rsid w:val="00435DE7"/>
    <w:rsid w:val="00435F5E"/>
    <w:rsid w:val="0043642F"/>
    <w:rsid w:val="0043725F"/>
    <w:rsid w:val="00437702"/>
    <w:rsid w:val="004377CA"/>
    <w:rsid w:val="00437EA8"/>
    <w:rsid w:val="0044039D"/>
    <w:rsid w:val="00440D29"/>
    <w:rsid w:val="004411E6"/>
    <w:rsid w:val="004416D5"/>
    <w:rsid w:val="00442431"/>
    <w:rsid w:val="00442DD7"/>
    <w:rsid w:val="00444391"/>
    <w:rsid w:val="00445220"/>
    <w:rsid w:val="004459EB"/>
    <w:rsid w:val="00445A54"/>
    <w:rsid w:val="00446B06"/>
    <w:rsid w:val="00447B05"/>
    <w:rsid w:val="00450939"/>
    <w:rsid w:val="00450A3E"/>
    <w:rsid w:val="00450D62"/>
    <w:rsid w:val="00450F50"/>
    <w:rsid w:val="0045146C"/>
    <w:rsid w:val="0045167D"/>
    <w:rsid w:val="00451AA3"/>
    <w:rsid w:val="00451BFA"/>
    <w:rsid w:val="00451C43"/>
    <w:rsid w:val="00451C8D"/>
    <w:rsid w:val="00452AB4"/>
    <w:rsid w:val="00452EFB"/>
    <w:rsid w:val="00452F84"/>
    <w:rsid w:val="00453051"/>
    <w:rsid w:val="00453A2D"/>
    <w:rsid w:val="00454038"/>
    <w:rsid w:val="00454370"/>
    <w:rsid w:val="00456408"/>
    <w:rsid w:val="00456E4C"/>
    <w:rsid w:val="004574B9"/>
    <w:rsid w:val="004577B0"/>
    <w:rsid w:val="00457ACF"/>
    <w:rsid w:val="00457D47"/>
    <w:rsid w:val="00457E1E"/>
    <w:rsid w:val="004605FC"/>
    <w:rsid w:val="00460B29"/>
    <w:rsid w:val="00461398"/>
    <w:rsid w:val="00461A42"/>
    <w:rsid w:val="00461C7A"/>
    <w:rsid w:val="00462441"/>
    <w:rsid w:val="00462D60"/>
    <w:rsid w:val="004633AD"/>
    <w:rsid w:val="004634BB"/>
    <w:rsid w:val="00464577"/>
    <w:rsid w:val="004650CD"/>
    <w:rsid w:val="004653E7"/>
    <w:rsid w:val="0046566D"/>
    <w:rsid w:val="004662BD"/>
    <w:rsid w:val="00466419"/>
    <w:rsid w:val="004664F9"/>
    <w:rsid w:val="004669C9"/>
    <w:rsid w:val="00466CCF"/>
    <w:rsid w:val="004674C0"/>
    <w:rsid w:val="004675F0"/>
    <w:rsid w:val="004706AF"/>
    <w:rsid w:val="004709E0"/>
    <w:rsid w:val="00470AB7"/>
    <w:rsid w:val="00470BD9"/>
    <w:rsid w:val="00470E66"/>
    <w:rsid w:val="004713C5"/>
    <w:rsid w:val="004718F4"/>
    <w:rsid w:val="00471B1D"/>
    <w:rsid w:val="00471CEC"/>
    <w:rsid w:val="00472387"/>
    <w:rsid w:val="004728D0"/>
    <w:rsid w:val="00472B2E"/>
    <w:rsid w:val="00473A65"/>
    <w:rsid w:val="00473BBD"/>
    <w:rsid w:val="00474500"/>
    <w:rsid w:val="00474A14"/>
    <w:rsid w:val="00474C35"/>
    <w:rsid w:val="0047504B"/>
    <w:rsid w:val="004760D4"/>
    <w:rsid w:val="00476327"/>
    <w:rsid w:val="00476C0C"/>
    <w:rsid w:val="00480B00"/>
    <w:rsid w:val="00480F74"/>
    <w:rsid w:val="004814FB"/>
    <w:rsid w:val="0048196E"/>
    <w:rsid w:val="004829B5"/>
    <w:rsid w:val="00482BC8"/>
    <w:rsid w:val="00482BE7"/>
    <w:rsid w:val="00482C22"/>
    <w:rsid w:val="00483706"/>
    <w:rsid w:val="00483CAF"/>
    <w:rsid w:val="0048435F"/>
    <w:rsid w:val="004843AC"/>
    <w:rsid w:val="00485037"/>
    <w:rsid w:val="004857A2"/>
    <w:rsid w:val="00485A02"/>
    <w:rsid w:val="00485FA5"/>
    <w:rsid w:val="00486BE0"/>
    <w:rsid w:val="004873DB"/>
    <w:rsid w:val="004877C7"/>
    <w:rsid w:val="004900FB"/>
    <w:rsid w:val="0049046E"/>
    <w:rsid w:val="00490A3E"/>
    <w:rsid w:val="00490FD0"/>
    <w:rsid w:val="004912FD"/>
    <w:rsid w:val="00491EEB"/>
    <w:rsid w:val="00492BCD"/>
    <w:rsid w:val="00493B39"/>
    <w:rsid w:val="00495413"/>
    <w:rsid w:val="0049570F"/>
    <w:rsid w:val="00495B87"/>
    <w:rsid w:val="00496893"/>
    <w:rsid w:val="00496E0A"/>
    <w:rsid w:val="00497D50"/>
    <w:rsid w:val="00497E5B"/>
    <w:rsid w:val="00497FDE"/>
    <w:rsid w:val="004A0CA1"/>
    <w:rsid w:val="004A0E46"/>
    <w:rsid w:val="004A0F96"/>
    <w:rsid w:val="004A1D37"/>
    <w:rsid w:val="004A2A2F"/>
    <w:rsid w:val="004A2EB2"/>
    <w:rsid w:val="004A42D9"/>
    <w:rsid w:val="004A4476"/>
    <w:rsid w:val="004A47DD"/>
    <w:rsid w:val="004A4E81"/>
    <w:rsid w:val="004A4F81"/>
    <w:rsid w:val="004A57D1"/>
    <w:rsid w:val="004A62BD"/>
    <w:rsid w:val="004A63D8"/>
    <w:rsid w:val="004A6A94"/>
    <w:rsid w:val="004A6BC1"/>
    <w:rsid w:val="004A6C23"/>
    <w:rsid w:val="004A70D1"/>
    <w:rsid w:val="004A7288"/>
    <w:rsid w:val="004A7566"/>
    <w:rsid w:val="004A7BBB"/>
    <w:rsid w:val="004B0575"/>
    <w:rsid w:val="004B0788"/>
    <w:rsid w:val="004B0CBF"/>
    <w:rsid w:val="004B1206"/>
    <w:rsid w:val="004B1540"/>
    <w:rsid w:val="004B1574"/>
    <w:rsid w:val="004B16CD"/>
    <w:rsid w:val="004B16D4"/>
    <w:rsid w:val="004B1CAA"/>
    <w:rsid w:val="004B2065"/>
    <w:rsid w:val="004B2307"/>
    <w:rsid w:val="004B2E4F"/>
    <w:rsid w:val="004B2F45"/>
    <w:rsid w:val="004B3157"/>
    <w:rsid w:val="004B3795"/>
    <w:rsid w:val="004B3FB2"/>
    <w:rsid w:val="004B49B5"/>
    <w:rsid w:val="004B4F8C"/>
    <w:rsid w:val="004B5133"/>
    <w:rsid w:val="004B534F"/>
    <w:rsid w:val="004B54B8"/>
    <w:rsid w:val="004B5A83"/>
    <w:rsid w:val="004B60A7"/>
    <w:rsid w:val="004B6BD5"/>
    <w:rsid w:val="004B7169"/>
    <w:rsid w:val="004B7669"/>
    <w:rsid w:val="004B7F43"/>
    <w:rsid w:val="004C0316"/>
    <w:rsid w:val="004C03BE"/>
    <w:rsid w:val="004C072F"/>
    <w:rsid w:val="004C081B"/>
    <w:rsid w:val="004C0940"/>
    <w:rsid w:val="004C0A55"/>
    <w:rsid w:val="004C0A8E"/>
    <w:rsid w:val="004C16F4"/>
    <w:rsid w:val="004C17E6"/>
    <w:rsid w:val="004C1CB5"/>
    <w:rsid w:val="004C1D0A"/>
    <w:rsid w:val="004C2344"/>
    <w:rsid w:val="004C24E3"/>
    <w:rsid w:val="004C29B3"/>
    <w:rsid w:val="004C2AB9"/>
    <w:rsid w:val="004C33E5"/>
    <w:rsid w:val="004C38C8"/>
    <w:rsid w:val="004C441D"/>
    <w:rsid w:val="004C443B"/>
    <w:rsid w:val="004C50D1"/>
    <w:rsid w:val="004C5222"/>
    <w:rsid w:val="004C5357"/>
    <w:rsid w:val="004C615D"/>
    <w:rsid w:val="004C7AA4"/>
    <w:rsid w:val="004C7E6A"/>
    <w:rsid w:val="004C7F34"/>
    <w:rsid w:val="004D1392"/>
    <w:rsid w:val="004D17EE"/>
    <w:rsid w:val="004D1BF8"/>
    <w:rsid w:val="004D1DDC"/>
    <w:rsid w:val="004D2259"/>
    <w:rsid w:val="004D2316"/>
    <w:rsid w:val="004D2487"/>
    <w:rsid w:val="004D2803"/>
    <w:rsid w:val="004D330B"/>
    <w:rsid w:val="004D3F80"/>
    <w:rsid w:val="004D48A7"/>
    <w:rsid w:val="004D48E3"/>
    <w:rsid w:val="004D492A"/>
    <w:rsid w:val="004D573C"/>
    <w:rsid w:val="004D592D"/>
    <w:rsid w:val="004D60E0"/>
    <w:rsid w:val="004D643A"/>
    <w:rsid w:val="004D6490"/>
    <w:rsid w:val="004D7085"/>
    <w:rsid w:val="004D70E1"/>
    <w:rsid w:val="004D7653"/>
    <w:rsid w:val="004D7918"/>
    <w:rsid w:val="004D7ED8"/>
    <w:rsid w:val="004E0240"/>
    <w:rsid w:val="004E1101"/>
    <w:rsid w:val="004E1160"/>
    <w:rsid w:val="004E12E0"/>
    <w:rsid w:val="004E1A40"/>
    <w:rsid w:val="004E1F5D"/>
    <w:rsid w:val="004E2DB7"/>
    <w:rsid w:val="004E3005"/>
    <w:rsid w:val="004E36CB"/>
    <w:rsid w:val="004E381F"/>
    <w:rsid w:val="004E3860"/>
    <w:rsid w:val="004E3AA1"/>
    <w:rsid w:val="004E3BE9"/>
    <w:rsid w:val="004E4618"/>
    <w:rsid w:val="004E4A80"/>
    <w:rsid w:val="004E4AA2"/>
    <w:rsid w:val="004E4C43"/>
    <w:rsid w:val="004E4D4C"/>
    <w:rsid w:val="004E5834"/>
    <w:rsid w:val="004E598D"/>
    <w:rsid w:val="004E75A3"/>
    <w:rsid w:val="004E7884"/>
    <w:rsid w:val="004E78C6"/>
    <w:rsid w:val="004F0378"/>
    <w:rsid w:val="004F1AC4"/>
    <w:rsid w:val="004F1BF8"/>
    <w:rsid w:val="004F1C52"/>
    <w:rsid w:val="004F24FB"/>
    <w:rsid w:val="004F28D9"/>
    <w:rsid w:val="004F29E0"/>
    <w:rsid w:val="004F3032"/>
    <w:rsid w:val="004F51F8"/>
    <w:rsid w:val="004F61AD"/>
    <w:rsid w:val="004F71F3"/>
    <w:rsid w:val="004F7887"/>
    <w:rsid w:val="004F7EC9"/>
    <w:rsid w:val="004F7EDD"/>
    <w:rsid w:val="004F7EDE"/>
    <w:rsid w:val="005009E1"/>
    <w:rsid w:val="00500AAB"/>
    <w:rsid w:val="00500F33"/>
    <w:rsid w:val="00500FA6"/>
    <w:rsid w:val="00501197"/>
    <w:rsid w:val="00501990"/>
    <w:rsid w:val="00502DE0"/>
    <w:rsid w:val="00503116"/>
    <w:rsid w:val="0050320E"/>
    <w:rsid w:val="00503945"/>
    <w:rsid w:val="0050404C"/>
    <w:rsid w:val="005041F6"/>
    <w:rsid w:val="00504AC6"/>
    <w:rsid w:val="00505071"/>
    <w:rsid w:val="00505B80"/>
    <w:rsid w:val="0050603E"/>
    <w:rsid w:val="00506419"/>
    <w:rsid w:val="0050676A"/>
    <w:rsid w:val="005070B5"/>
    <w:rsid w:val="0050727A"/>
    <w:rsid w:val="0050759E"/>
    <w:rsid w:val="0050796B"/>
    <w:rsid w:val="005079ED"/>
    <w:rsid w:val="00510B6C"/>
    <w:rsid w:val="005111F3"/>
    <w:rsid w:val="005113F7"/>
    <w:rsid w:val="00511E07"/>
    <w:rsid w:val="0051271F"/>
    <w:rsid w:val="00512747"/>
    <w:rsid w:val="0051299B"/>
    <w:rsid w:val="00512B62"/>
    <w:rsid w:val="00513764"/>
    <w:rsid w:val="0051519B"/>
    <w:rsid w:val="00515820"/>
    <w:rsid w:val="0051636B"/>
    <w:rsid w:val="0051654C"/>
    <w:rsid w:val="00516B9D"/>
    <w:rsid w:val="00517A9C"/>
    <w:rsid w:val="00517DE1"/>
    <w:rsid w:val="00520323"/>
    <w:rsid w:val="005207E7"/>
    <w:rsid w:val="005216B7"/>
    <w:rsid w:val="00522009"/>
    <w:rsid w:val="00522328"/>
    <w:rsid w:val="005236BC"/>
    <w:rsid w:val="0052470D"/>
    <w:rsid w:val="00525064"/>
    <w:rsid w:val="00525460"/>
    <w:rsid w:val="00525640"/>
    <w:rsid w:val="005256DF"/>
    <w:rsid w:val="00525AB5"/>
    <w:rsid w:val="0052649B"/>
    <w:rsid w:val="005267CF"/>
    <w:rsid w:val="00526A72"/>
    <w:rsid w:val="00526EE4"/>
    <w:rsid w:val="00526F0C"/>
    <w:rsid w:val="0052706E"/>
    <w:rsid w:val="005277BC"/>
    <w:rsid w:val="005277E1"/>
    <w:rsid w:val="005311C0"/>
    <w:rsid w:val="005323D9"/>
    <w:rsid w:val="00532763"/>
    <w:rsid w:val="00532D9C"/>
    <w:rsid w:val="005332AB"/>
    <w:rsid w:val="00533B4D"/>
    <w:rsid w:val="00533D65"/>
    <w:rsid w:val="00534DAE"/>
    <w:rsid w:val="00535111"/>
    <w:rsid w:val="005351BA"/>
    <w:rsid w:val="00535B24"/>
    <w:rsid w:val="00535F82"/>
    <w:rsid w:val="00536472"/>
    <w:rsid w:val="00536480"/>
    <w:rsid w:val="00536660"/>
    <w:rsid w:val="0053699E"/>
    <w:rsid w:val="005372E3"/>
    <w:rsid w:val="00540437"/>
    <w:rsid w:val="005409B2"/>
    <w:rsid w:val="005409F5"/>
    <w:rsid w:val="005416D4"/>
    <w:rsid w:val="005418E5"/>
    <w:rsid w:val="00543249"/>
    <w:rsid w:val="005437EC"/>
    <w:rsid w:val="00543BDD"/>
    <w:rsid w:val="00543CEF"/>
    <w:rsid w:val="00544095"/>
    <w:rsid w:val="005448C6"/>
    <w:rsid w:val="00545A39"/>
    <w:rsid w:val="00546051"/>
    <w:rsid w:val="0054630B"/>
    <w:rsid w:val="00546DD4"/>
    <w:rsid w:val="00546E62"/>
    <w:rsid w:val="005477B6"/>
    <w:rsid w:val="00547963"/>
    <w:rsid w:val="00547C39"/>
    <w:rsid w:val="00547FDF"/>
    <w:rsid w:val="005502A9"/>
    <w:rsid w:val="005504C4"/>
    <w:rsid w:val="005504F6"/>
    <w:rsid w:val="0055051C"/>
    <w:rsid w:val="00550862"/>
    <w:rsid w:val="00550D70"/>
    <w:rsid w:val="005514C2"/>
    <w:rsid w:val="00551590"/>
    <w:rsid w:val="00551DB0"/>
    <w:rsid w:val="00552A6A"/>
    <w:rsid w:val="0055339B"/>
    <w:rsid w:val="0055348C"/>
    <w:rsid w:val="00553737"/>
    <w:rsid w:val="00554018"/>
    <w:rsid w:val="0055417C"/>
    <w:rsid w:val="005550E6"/>
    <w:rsid w:val="005553E4"/>
    <w:rsid w:val="00555D9A"/>
    <w:rsid w:val="005566DB"/>
    <w:rsid w:val="00556A39"/>
    <w:rsid w:val="00556A8B"/>
    <w:rsid w:val="00556CAC"/>
    <w:rsid w:val="00556CCE"/>
    <w:rsid w:val="005577D8"/>
    <w:rsid w:val="005578C1"/>
    <w:rsid w:val="00557983"/>
    <w:rsid w:val="00560208"/>
    <w:rsid w:val="005609EA"/>
    <w:rsid w:val="00560B81"/>
    <w:rsid w:val="00560CBA"/>
    <w:rsid w:val="0056165E"/>
    <w:rsid w:val="005619C8"/>
    <w:rsid w:val="005619F8"/>
    <w:rsid w:val="00561AD4"/>
    <w:rsid w:val="00562331"/>
    <w:rsid w:val="0056248C"/>
    <w:rsid w:val="00562DE7"/>
    <w:rsid w:val="00563F48"/>
    <w:rsid w:val="005645F0"/>
    <w:rsid w:val="0056523D"/>
    <w:rsid w:val="00565520"/>
    <w:rsid w:val="00565C91"/>
    <w:rsid w:val="00566249"/>
    <w:rsid w:val="005662B4"/>
    <w:rsid w:val="0056643B"/>
    <w:rsid w:val="005664FC"/>
    <w:rsid w:val="005670CF"/>
    <w:rsid w:val="00567905"/>
    <w:rsid w:val="0057157F"/>
    <w:rsid w:val="005720F2"/>
    <w:rsid w:val="005725DB"/>
    <w:rsid w:val="005731AF"/>
    <w:rsid w:val="00573829"/>
    <w:rsid w:val="0057490F"/>
    <w:rsid w:val="00574C5C"/>
    <w:rsid w:val="00574EF7"/>
    <w:rsid w:val="00574FB1"/>
    <w:rsid w:val="005750CE"/>
    <w:rsid w:val="00575BB7"/>
    <w:rsid w:val="00575C26"/>
    <w:rsid w:val="00575C4A"/>
    <w:rsid w:val="00577FE8"/>
    <w:rsid w:val="005806EF"/>
    <w:rsid w:val="00580770"/>
    <w:rsid w:val="0058082D"/>
    <w:rsid w:val="005812A6"/>
    <w:rsid w:val="005823DE"/>
    <w:rsid w:val="005828AE"/>
    <w:rsid w:val="005828EF"/>
    <w:rsid w:val="005834F0"/>
    <w:rsid w:val="00583EA7"/>
    <w:rsid w:val="0058568A"/>
    <w:rsid w:val="00585793"/>
    <w:rsid w:val="005869E4"/>
    <w:rsid w:val="00586F19"/>
    <w:rsid w:val="0058749D"/>
    <w:rsid w:val="005878C1"/>
    <w:rsid w:val="00587A10"/>
    <w:rsid w:val="00587B2D"/>
    <w:rsid w:val="00587BA2"/>
    <w:rsid w:val="00590679"/>
    <w:rsid w:val="00590C68"/>
    <w:rsid w:val="0059108B"/>
    <w:rsid w:val="005918A7"/>
    <w:rsid w:val="00591D3E"/>
    <w:rsid w:val="0059237F"/>
    <w:rsid w:val="0059334C"/>
    <w:rsid w:val="00593496"/>
    <w:rsid w:val="00593595"/>
    <w:rsid w:val="00593B0D"/>
    <w:rsid w:val="00593B6C"/>
    <w:rsid w:val="00593BC9"/>
    <w:rsid w:val="00593D27"/>
    <w:rsid w:val="005943F3"/>
    <w:rsid w:val="00594929"/>
    <w:rsid w:val="00594C1E"/>
    <w:rsid w:val="00594C49"/>
    <w:rsid w:val="00594DEC"/>
    <w:rsid w:val="00595602"/>
    <w:rsid w:val="00595DD6"/>
    <w:rsid w:val="00596084"/>
    <w:rsid w:val="005961B0"/>
    <w:rsid w:val="00596FD7"/>
    <w:rsid w:val="005976BD"/>
    <w:rsid w:val="005976CC"/>
    <w:rsid w:val="00597996"/>
    <w:rsid w:val="005A109A"/>
    <w:rsid w:val="005A1F2B"/>
    <w:rsid w:val="005A24EC"/>
    <w:rsid w:val="005A2F49"/>
    <w:rsid w:val="005A3667"/>
    <w:rsid w:val="005A3A13"/>
    <w:rsid w:val="005A3B2F"/>
    <w:rsid w:val="005A4209"/>
    <w:rsid w:val="005A4244"/>
    <w:rsid w:val="005A4867"/>
    <w:rsid w:val="005A50A2"/>
    <w:rsid w:val="005A5259"/>
    <w:rsid w:val="005A588A"/>
    <w:rsid w:val="005A7065"/>
    <w:rsid w:val="005A7158"/>
    <w:rsid w:val="005A7178"/>
    <w:rsid w:val="005A71F2"/>
    <w:rsid w:val="005B00E5"/>
    <w:rsid w:val="005B061B"/>
    <w:rsid w:val="005B0686"/>
    <w:rsid w:val="005B070A"/>
    <w:rsid w:val="005B07FE"/>
    <w:rsid w:val="005B0D68"/>
    <w:rsid w:val="005B0DCC"/>
    <w:rsid w:val="005B1A62"/>
    <w:rsid w:val="005B1E99"/>
    <w:rsid w:val="005B32F7"/>
    <w:rsid w:val="005B3C2C"/>
    <w:rsid w:val="005B45DB"/>
    <w:rsid w:val="005B4FD7"/>
    <w:rsid w:val="005B52E1"/>
    <w:rsid w:val="005B5688"/>
    <w:rsid w:val="005B5A0A"/>
    <w:rsid w:val="005B72A3"/>
    <w:rsid w:val="005C041B"/>
    <w:rsid w:val="005C07CF"/>
    <w:rsid w:val="005C1042"/>
    <w:rsid w:val="005C1094"/>
    <w:rsid w:val="005C11CD"/>
    <w:rsid w:val="005C1D00"/>
    <w:rsid w:val="005C21AC"/>
    <w:rsid w:val="005C21D8"/>
    <w:rsid w:val="005C2885"/>
    <w:rsid w:val="005C3991"/>
    <w:rsid w:val="005C4578"/>
    <w:rsid w:val="005C4DD1"/>
    <w:rsid w:val="005C4ECE"/>
    <w:rsid w:val="005C56E7"/>
    <w:rsid w:val="005C59CC"/>
    <w:rsid w:val="005C5E29"/>
    <w:rsid w:val="005C6317"/>
    <w:rsid w:val="005C652D"/>
    <w:rsid w:val="005D032A"/>
    <w:rsid w:val="005D06A1"/>
    <w:rsid w:val="005D0D28"/>
    <w:rsid w:val="005D18C9"/>
    <w:rsid w:val="005D1D87"/>
    <w:rsid w:val="005D1D88"/>
    <w:rsid w:val="005D23D0"/>
    <w:rsid w:val="005D38EC"/>
    <w:rsid w:val="005D3B36"/>
    <w:rsid w:val="005D4113"/>
    <w:rsid w:val="005D471B"/>
    <w:rsid w:val="005D4D9F"/>
    <w:rsid w:val="005D511E"/>
    <w:rsid w:val="005D5570"/>
    <w:rsid w:val="005D5B14"/>
    <w:rsid w:val="005D6146"/>
    <w:rsid w:val="005D636A"/>
    <w:rsid w:val="005D66AC"/>
    <w:rsid w:val="005D687C"/>
    <w:rsid w:val="005D6D4D"/>
    <w:rsid w:val="005E08AE"/>
    <w:rsid w:val="005E1017"/>
    <w:rsid w:val="005E10F9"/>
    <w:rsid w:val="005E186E"/>
    <w:rsid w:val="005E1F1F"/>
    <w:rsid w:val="005E2156"/>
    <w:rsid w:val="005E2A9D"/>
    <w:rsid w:val="005E3854"/>
    <w:rsid w:val="005E4163"/>
    <w:rsid w:val="005E41AD"/>
    <w:rsid w:val="005E4423"/>
    <w:rsid w:val="005E4D06"/>
    <w:rsid w:val="005E5B76"/>
    <w:rsid w:val="005E631C"/>
    <w:rsid w:val="005E641E"/>
    <w:rsid w:val="005E6777"/>
    <w:rsid w:val="005E6B5F"/>
    <w:rsid w:val="005E7EF4"/>
    <w:rsid w:val="005F05C0"/>
    <w:rsid w:val="005F0903"/>
    <w:rsid w:val="005F0A4B"/>
    <w:rsid w:val="005F0ABE"/>
    <w:rsid w:val="005F11BC"/>
    <w:rsid w:val="005F125F"/>
    <w:rsid w:val="005F19AC"/>
    <w:rsid w:val="005F1AA3"/>
    <w:rsid w:val="005F1D7E"/>
    <w:rsid w:val="005F1E9C"/>
    <w:rsid w:val="005F2130"/>
    <w:rsid w:val="005F2E0A"/>
    <w:rsid w:val="005F3704"/>
    <w:rsid w:val="005F3B59"/>
    <w:rsid w:val="005F4847"/>
    <w:rsid w:val="005F4911"/>
    <w:rsid w:val="005F5076"/>
    <w:rsid w:val="005F5757"/>
    <w:rsid w:val="005F6735"/>
    <w:rsid w:val="005F796D"/>
    <w:rsid w:val="005F7979"/>
    <w:rsid w:val="00600C13"/>
    <w:rsid w:val="006011E5"/>
    <w:rsid w:val="00601B7E"/>
    <w:rsid w:val="00601CBD"/>
    <w:rsid w:val="0060227E"/>
    <w:rsid w:val="006022D2"/>
    <w:rsid w:val="00602486"/>
    <w:rsid w:val="00603040"/>
    <w:rsid w:val="00603138"/>
    <w:rsid w:val="0060321F"/>
    <w:rsid w:val="00603932"/>
    <w:rsid w:val="006039DD"/>
    <w:rsid w:val="006042A8"/>
    <w:rsid w:val="00605CF2"/>
    <w:rsid w:val="00607389"/>
    <w:rsid w:val="0060763A"/>
    <w:rsid w:val="00607910"/>
    <w:rsid w:val="0060799C"/>
    <w:rsid w:val="00607C1D"/>
    <w:rsid w:val="00610244"/>
    <w:rsid w:val="006106DF"/>
    <w:rsid w:val="00611421"/>
    <w:rsid w:val="006120C1"/>
    <w:rsid w:val="00612F08"/>
    <w:rsid w:val="006137E6"/>
    <w:rsid w:val="00613859"/>
    <w:rsid w:val="0061437A"/>
    <w:rsid w:val="00615586"/>
    <w:rsid w:val="00616513"/>
    <w:rsid w:val="006167FA"/>
    <w:rsid w:val="00616831"/>
    <w:rsid w:val="00616C1A"/>
    <w:rsid w:val="006173B4"/>
    <w:rsid w:val="00617911"/>
    <w:rsid w:val="00617CB5"/>
    <w:rsid w:val="00621CA5"/>
    <w:rsid w:val="00621D4D"/>
    <w:rsid w:val="006224A0"/>
    <w:rsid w:val="006226E8"/>
    <w:rsid w:val="00622771"/>
    <w:rsid w:val="00622CC0"/>
    <w:rsid w:val="00622E0B"/>
    <w:rsid w:val="00623756"/>
    <w:rsid w:val="006240E2"/>
    <w:rsid w:val="0062472E"/>
    <w:rsid w:val="00624B70"/>
    <w:rsid w:val="00625303"/>
    <w:rsid w:val="006253E9"/>
    <w:rsid w:val="00625548"/>
    <w:rsid w:val="00625F7C"/>
    <w:rsid w:val="006268B2"/>
    <w:rsid w:val="00626A30"/>
    <w:rsid w:val="00627199"/>
    <w:rsid w:val="00627C01"/>
    <w:rsid w:val="00630365"/>
    <w:rsid w:val="00630C42"/>
    <w:rsid w:val="00630FDC"/>
    <w:rsid w:val="0063164D"/>
    <w:rsid w:val="00631D56"/>
    <w:rsid w:val="006324FF"/>
    <w:rsid w:val="00632CDE"/>
    <w:rsid w:val="00632D7F"/>
    <w:rsid w:val="00633B8F"/>
    <w:rsid w:val="00633EB6"/>
    <w:rsid w:val="00633EC6"/>
    <w:rsid w:val="00634467"/>
    <w:rsid w:val="0063455C"/>
    <w:rsid w:val="006352DD"/>
    <w:rsid w:val="006356D7"/>
    <w:rsid w:val="006366AC"/>
    <w:rsid w:val="00636E98"/>
    <w:rsid w:val="00637183"/>
    <w:rsid w:val="00637312"/>
    <w:rsid w:val="006373D4"/>
    <w:rsid w:val="006404EB"/>
    <w:rsid w:val="00640B80"/>
    <w:rsid w:val="00640CB4"/>
    <w:rsid w:val="0064104D"/>
    <w:rsid w:val="0064113C"/>
    <w:rsid w:val="00641486"/>
    <w:rsid w:val="00641597"/>
    <w:rsid w:val="00641ADB"/>
    <w:rsid w:val="00641D50"/>
    <w:rsid w:val="00641F8F"/>
    <w:rsid w:val="006423BE"/>
    <w:rsid w:val="00643584"/>
    <w:rsid w:val="00644E22"/>
    <w:rsid w:val="006451D8"/>
    <w:rsid w:val="00645569"/>
    <w:rsid w:val="00645B66"/>
    <w:rsid w:val="00646466"/>
    <w:rsid w:val="006507BA"/>
    <w:rsid w:val="0065096F"/>
    <w:rsid w:val="0065138C"/>
    <w:rsid w:val="00651632"/>
    <w:rsid w:val="00651C8B"/>
    <w:rsid w:val="00651E05"/>
    <w:rsid w:val="00651F22"/>
    <w:rsid w:val="00651FC2"/>
    <w:rsid w:val="00652825"/>
    <w:rsid w:val="00652867"/>
    <w:rsid w:val="00652979"/>
    <w:rsid w:val="00652B17"/>
    <w:rsid w:val="00652C71"/>
    <w:rsid w:val="00653049"/>
    <w:rsid w:val="00654060"/>
    <w:rsid w:val="0065447C"/>
    <w:rsid w:val="00654DB7"/>
    <w:rsid w:val="006550C3"/>
    <w:rsid w:val="006553F8"/>
    <w:rsid w:val="00655980"/>
    <w:rsid w:val="00655B4B"/>
    <w:rsid w:val="00655D63"/>
    <w:rsid w:val="0065639E"/>
    <w:rsid w:val="00656843"/>
    <w:rsid w:val="006570B9"/>
    <w:rsid w:val="006572D8"/>
    <w:rsid w:val="0065743C"/>
    <w:rsid w:val="0065762C"/>
    <w:rsid w:val="006609E6"/>
    <w:rsid w:val="00660EEC"/>
    <w:rsid w:val="006611A2"/>
    <w:rsid w:val="0066149F"/>
    <w:rsid w:val="006616DD"/>
    <w:rsid w:val="00662063"/>
    <w:rsid w:val="00662814"/>
    <w:rsid w:val="00662DF5"/>
    <w:rsid w:val="0066394C"/>
    <w:rsid w:val="00663B63"/>
    <w:rsid w:val="006643ED"/>
    <w:rsid w:val="0066457D"/>
    <w:rsid w:val="0066489A"/>
    <w:rsid w:val="00665589"/>
    <w:rsid w:val="0066582E"/>
    <w:rsid w:val="00665AD3"/>
    <w:rsid w:val="00665EC9"/>
    <w:rsid w:val="00666BBA"/>
    <w:rsid w:val="006670BC"/>
    <w:rsid w:val="0066749A"/>
    <w:rsid w:val="00667682"/>
    <w:rsid w:val="00667FA9"/>
    <w:rsid w:val="006708DF"/>
    <w:rsid w:val="00670CD3"/>
    <w:rsid w:val="00670FD7"/>
    <w:rsid w:val="006711BF"/>
    <w:rsid w:val="0067166A"/>
    <w:rsid w:val="00671D7E"/>
    <w:rsid w:val="00671DA5"/>
    <w:rsid w:val="0067206E"/>
    <w:rsid w:val="00672146"/>
    <w:rsid w:val="00672B04"/>
    <w:rsid w:val="0067349F"/>
    <w:rsid w:val="0067364B"/>
    <w:rsid w:val="0067374F"/>
    <w:rsid w:val="006746A8"/>
    <w:rsid w:val="0067501E"/>
    <w:rsid w:val="00675021"/>
    <w:rsid w:val="006751B0"/>
    <w:rsid w:val="006756B0"/>
    <w:rsid w:val="0067600A"/>
    <w:rsid w:val="006769C4"/>
    <w:rsid w:val="00676EF0"/>
    <w:rsid w:val="00677469"/>
    <w:rsid w:val="006779B6"/>
    <w:rsid w:val="00677CF3"/>
    <w:rsid w:val="00680E31"/>
    <w:rsid w:val="00681439"/>
    <w:rsid w:val="0068161C"/>
    <w:rsid w:val="00681958"/>
    <w:rsid w:val="00681F70"/>
    <w:rsid w:val="00682480"/>
    <w:rsid w:val="00682EC5"/>
    <w:rsid w:val="00682F9B"/>
    <w:rsid w:val="006832BD"/>
    <w:rsid w:val="0068337A"/>
    <w:rsid w:val="0068416F"/>
    <w:rsid w:val="00684690"/>
    <w:rsid w:val="00685529"/>
    <w:rsid w:val="006859CC"/>
    <w:rsid w:val="006864E6"/>
    <w:rsid w:val="00690856"/>
    <w:rsid w:val="00690F2B"/>
    <w:rsid w:val="0069118C"/>
    <w:rsid w:val="00691A97"/>
    <w:rsid w:val="00691C73"/>
    <w:rsid w:val="00691E16"/>
    <w:rsid w:val="006924AB"/>
    <w:rsid w:val="00692768"/>
    <w:rsid w:val="006928DC"/>
    <w:rsid w:val="00692999"/>
    <w:rsid w:val="00692B2C"/>
    <w:rsid w:val="00693043"/>
    <w:rsid w:val="00693A43"/>
    <w:rsid w:val="006946B8"/>
    <w:rsid w:val="00694F17"/>
    <w:rsid w:val="00694F9F"/>
    <w:rsid w:val="006950EC"/>
    <w:rsid w:val="00695A34"/>
    <w:rsid w:val="00696416"/>
    <w:rsid w:val="0069641E"/>
    <w:rsid w:val="006A0576"/>
    <w:rsid w:val="006A0D78"/>
    <w:rsid w:val="006A1874"/>
    <w:rsid w:val="006A28F9"/>
    <w:rsid w:val="006A4F8D"/>
    <w:rsid w:val="006A57D3"/>
    <w:rsid w:val="006A58B4"/>
    <w:rsid w:val="006A59D4"/>
    <w:rsid w:val="006A633C"/>
    <w:rsid w:val="006A637C"/>
    <w:rsid w:val="006A64EC"/>
    <w:rsid w:val="006A73A9"/>
    <w:rsid w:val="006A7D49"/>
    <w:rsid w:val="006B09B7"/>
    <w:rsid w:val="006B198A"/>
    <w:rsid w:val="006B1B3D"/>
    <w:rsid w:val="006B1D45"/>
    <w:rsid w:val="006B229B"/>
    <w:rsid w:val="006B3152"/>
    <w:rsid w:val="006B517E"/>
    <w:rsid w:val="006B5245"/>
    <w:rsid w:val="006B54C2"/>
    <w:rsid w:val="006B576E"/>
    <w:rsid w:val="006B5F83"/>
    <w:rsid w:val="006B6FBA"/>
    <w:rsid w:val="006B7DBA"/>
    <w:rsid w:val="006C01C4"/>
    <w:rsid w:val="006C0A2A"/>
    <w:rsid w:val="006C14E6"/>
    <w:rsid w:val="006C1713"/>
    <w:rsid w:val="006C179B"/>
    <w:rsid w:val="006C3A7A"/>
    <w:rsid w:val="006C3FFB"/>
    <w:rsid w:val="006C4708"/>
    <w:rsid w:val="006C4948"/>
    <w:rsid w:val="006C4AF5"/>
    <w:rsid w:val="006C511C"/>
    <w:rsid w:val="006C5912"/>
    <w:rsid w:val="006C5AC3"/>
    <w:rsid w:val="006C5FD0"/>
    <w:rsid w:val="006C6B38"/>
    <w:rsid w:val="006C706E"/>
    <w:rsid w:val="006C70E9"/>
    <w:rsid w:val="006D05E0"/>
    <w:rsid w:val="006D0A92"/>
    <w:rsid w:val="006D18CD"/>
    <w:rsid w:val="006D2378"/>
    <w:rsid w:val="006D269C"/>
    <w:rsid w:val="006D2EE8"/>
    <w:rsid w:val="006D3BD5"/>
    <w:rsid w:val="006D54AA"/>
    <w:rsid w:val="006D5BB8"/>
    <w:rsid w:val="006D6693"/>
    <w:rsid w:val="006D679A"/>
    <w:rsid w:val="006D6C33"/>
    <w:rsid w:val="006D7139"/>
    <w:rsid w:val="006D7215"/>
    <w:rsid w:val="006D721B"/>
    <w:rsid w:val="006D7292"/>
    <w:rsid w:val="006D7529"/>
    <w:rsid w:val="006D7D3A"/>
    <w:rsid w:val="006E0134"/>
    <w:rsid w:val="006E0229"/>
    <w:rsid w:val="006E059F"/>
    <w:rsid w:val="006E09E7"/>
    <w:rsid w:val="006E104D"/>
    <w:rsid w:val="006E10B7"/>
    <w:rsid w:val="006E17E0"/>
    <w:rsid w:val="006E1AF2"/>
    <w:rsid w:val="006E26AB"/>
    <w:rsid w:val="006E2A03"/>
    <w:rsid w:val="006E3936"/>
    <w:rsid w:val="006E43C2"/>
    <w:rsid w:val="006E45B9"/>
    <w:rsid w:val="006E475A"/>
    <w:rsid w:val="006E4A7A"/>
    <w:rsid w:val="006E4F42"/>
    <w:rsid w:val="006E5B19"/>
    <w:rsid w:val="006E673F"/>
    <w:rsid w:val="006E73A0"/>
    <w:rsid w:val="006E7764"/>
    <w:rsid w:val="006F081E"/>
    <w:rsid w:val="006F0AF5"/>
    <w:rsid w:val="006F30C5"/>
    <w:rsid w:val="006F31F3"/>
    <w:rsid w:val="006F35AB"/>
    <w:rsid w:val="006F377E"/>
    <w:rsid w:val="006F3805"/>
    <w:rsid w:val="006F39F0"/>
    <w:rsid w:val="006F3ED3"/>
    <w:rsid w:val="006F44CB"/>
    <w:rsid w:val="006F4A72"/>
    <w:rsid w:val="006F6617"/>
    <w:rsid w:val="006F6664"/>
    <w:rsid w:val="006F697C"/>
    <w:rsid w:val="006F6C58"/>
    <w:rsid w:val="006F76E4"/>
    <w:rsid w:val="006F799F"/>
    <w:rsid w:val="006F7AE8"/>
    <w:rsid w:val="006F7D6D"/>
    <w:rsid w:val="007018DF"/>
    <w:rsid w:val="00702152"/>
    <w:rsid w:val="0070217C"/>
    <w:rsid w:val="007022AE"/>
    <w:rsid w:val="0070274A"/>
    <w:rsid w:val="007032D6"/>
    <w:rsid w:val="00704165"/>
    <w:rsid w:val="0070443D"/>
    <w:rsid w:val="007046E1"/>
    <w:rsid w:val="0070500F"/>
    <w:rsid w:val="007060E3"/>
    <w:rsid w:val="00706F59"/>
    <w:rsid w:val="007075B4"/>
    <w:rsid w:val="00710779"/>
    <w:rsid w:val="00710B5F"/>
    <w:rsid w:val="00710CBA"/>
    <w:rsid w:val="00711476"/>
    <w:rsid w:val="00711884"/>
    <w:rsid w:val="00711960"/>
    <w:rsid w:val="00712102"/>
    <w:rsid w:val="007122FF"/>
    <w:rsid w:val="00712912"/>
    <w:rsid w:val="00712972"/>
    <w:rsid w:val="00712CD0"/>
    <w:rsid w:val="0071374E"/>
    <w:rsid w:val="0071375F"/>
    <w:rsid w:val="00713997"/>
    <w:rsid w:val="00713A33"/>
    <w:rsid w:val="00714A3E"/>
    <w:rsid w:val="00716097"/>
    <w:rsid w:val="007167A9"/>
    <w:rsid w:val="00717294"/>
    <w:rsid w:val="00720A57"/>
    <w:rsid w:val="00720EDC"/>
    <w:rsid w:val="00721A97"/>
    <w:rsid w:val="00721B92"/>
    <w:rsid w:val="007228BE"/>
    <w:rsid w:val="00723844"/>
    <w:rsid w:val="0072396B"/>
    <w:rsid w:val="00724419"/>
    <w:rsid w:val="007244A0"/>
    <w:rsid w:val="007245B5"/>
    <w:rsid w:val="007245DF"/>
    <w:rsid w:val="007266B0"/>
    <w:rsid w:val="00730084"/>
    <w:rsid w:val="00730E69"/>
    <w:rsid w:val="0073215A"/>
    <w:rsid w:val="00733139"/>
    <w:rsid w:val="00733C97"/>
    <w:rsid w:val="00735299"/>
    <w:rsid w:val="007353C6"/>
    <w:rsid w:val="00735432"/>
    <w:rsid w:val="00735711"/>
    <w:rsid w:val="00735780"/>
    <w:rsid w:val="007359F2"/>
    <w:rsid w:val="00736C7F"/>
    <w:rsid w:val="0073756E"/>
    <w:rsid w:val="00737DF1"/>
    <w:rsid w:val="007401C1"/>
    <w:rsid w:val="00740E21"/>
    <w:rsid w:val="007419CD"/>
    <w:rsid w:val="00742863"/>
    <w:rsid w:val="00742F6D"/>
    <w:rsid w:val="0074445F"/>
    <w:rsid w:val="007457B8"/>
    <w:rsid w:val="007460E6"/>
    <w:rsid w:val="00746439"/>
    <w:rsid w:val="00746A0E"/>
    <w:rsid w:val="00746CA3"/>
    <w:rsid w:val="007504F5"/>
    <w:rsid w:val="007515B9"/>
    <w:rsid w:val="00751676"/>
    <w:rsid w:val="00752C4B"/>
    <w:rsid w:val="007530B4"/>
    <w:rsid w:val="007536DC"/>
    <w:rsid w:val="0075370D"/>
    <w:rsid w:val="00753E63"/>
    <w:rsid w:val="0075421C"/>
    <w:rsid w:val="00754B89"/>
    <w:rsid w:val="0075512C"/>
    <w:rsid w:val="00755710"/>
    <w:rsid w:val="00755DBF"/>
    <w:rsid w:val="00755FEB"/>
    <w:rsid w:val="00756825"/>
    <w:rsid w:val="00756D67"/>
    <w:rsid w:val="00756F46"/>
    <w:rsid w:val="00757B14"/>
    <w:rsid w:val="00757BA5"/>
    <w:rsid w:val="00757E52"/>
    <w:rsid w:val="00760255"/>
    <w:rsid w:val="007602E5"/>
    <w:rsid w:val="007606A9"/>
    <w:rsid w:val="0076087B"/>
    <w:rsid w:val="00760969"/>
    <w:rsid w:val="00760CF7"/>
    <w:rsid w:val="007610A8"/>
    <w:rsid w:val="00761EEF"/>
    <w:rsid w:val="00761FA4"/>
    <w:rsid w:val="00762347"/>
    <w:rsid w:val="007627A4"/>
    <w:rsid w:val="00762B0B"/>
    <w:rsid w:val="00762F22"/>
    <w:rsid w:val="00763114"/>
    <w:rsid w:val="00763A4A"/>
    <w:rsid w:val="00763EFB"/>
    <w:rsid w:val="00763F19"/>
    <w:rsid w:val="0076409F"/>
    <w:rsid w:val="0076475B"/>
    <w:rsid w:val="00764F19"/>
    <w:rsid w:val="00765319"/>
    <w:rsid w:val="00765544"/>
    <w:rsid w:val="0076555B"/>
    <w:rsid w:val="00765DFE"/>
    <w:rsid w:val="007660E0"/>
    <w:rsid w:val="007663E7"/>
    <w:rsid w:val="0076717B"/>
    <w:rsid w:val="007672AD"/>
    <w:rsid w:val="007672C1"/>
    <w:rsid w:val="007673C5"/>
    <w:rsid w:val="00767533"/>
    <w:rsid w:val="00767600"/>
    <w:rsid w:val="00767DAF"/>
    <w:rsid w:val="00767FFE"/>
    <w:rsid w:val="00770350"/>
    <w:rsid w:val="00770448"/>
    <w:rsid w:val="00770A34"/>
    <w:rsid w:val="00771868"/>
    <w:rsid w:val="00771A1D"/>
    <w:rsid w:val="007743EC"/>
    <w:rsid w:val="007746FD"/>
    <w:rsid w:val="0077480F"/>
    <w:rsid w:val="00774D51"/>
    <w:rsid w:val="00775795"/>
    <w:rsid w:val="00776963"/>
    <w:rsid w:val="00777961"/>
    <w:rsid w:val="0078246E"/>
    <w:rsid w:val="007825D3"/>
    <w:rsid w:val="0078442E"/>
    <w:rsid w:val="0078457D"/>
    <w:rsid w:val="007845A3"/>
    <w:rsid w:val="00784E1F"/>
    <w:rsid w:val="0078506E"/>
    <w:rsid w:val="00785219"/>
    <w:rsid w:val="00785D5C"/>
    <w:rsid w:val="00786065"/>
    <w:rsid w:val="007861D8"/>
    <w:rsid w:val="00786F54"/>
    <w:rsid w:val="00787591"/>
    <w:rsid w:val="00787820"/>
    <w:rsid w:val="00787AF2"/>
    <w:rsid w:val="00790FF0"/>
    <w:rsid w:val="00792238"/>
    <w:rsid w:val="00792569"/>
    <w:rsid w:val="0079264B"/>
    <w:rsid w:val="0079277F"/>
    <w:rsid w:val="007927F9"/>
    <w:rsid w:val="00792E7E"/>
    <w:rsid w:val="00792F5C"/>
    <w:rsid w:val="00793B33"/>
    <w:rsid w:val="00795899"/>
    <w:rsid w:val="00795A47"/>
    <w:rsid w:val="00795BD1"/>
    <w:rsid w:val="0079665B"/>
    <w:rsid w:val="007967D8"/>
    <w:rsid w:val="00797604"/>
    <w:rsid w:val="00797708"/>
    <w:rsid w:val="00797AF9"/>
    <w:rsid w:val="007A1988"/>
    <w:rsid w:val="007A1A46"/>
    <w:rsid w:val="007A1D7A"/>
    <w:rsid w:val="007A21BD"/>
    <w:rsid w:val="007A26C8"/>
    <w:rsid w:val="007A27A7"/>
    <w:rsid w:val="007A2884"/>
    <w:rsid w:val="007A28AD"/>
    <w:rsid w:val="007A29B6"/>
    <w:rsid w:val="007A47EB"/>
    <w:rsid w:val="007A49BB"/>
    <w:rsid w:val="007A4FC8"/>
    <w:rsid w:val="007A543A"/>
    <w:rsid w:val="007A587F"/>
    <w:rsid w:val="007A5BE7"/>
    <w:rsid w:val="007A729A"/>
    <w:rsid w:val="007A7756"/>
    <w:rsid w:val="007A7837"/>
    <w:rsid w:val="007B0668"/>
    <w:rsid w:val="007B0CD4"/>
    <w:rsid w:val="007B0D33"/>
    <w:rsid w:val="007B1EA8"/>
    <w:rsid w:val="007B20EF"/>
    <w:rsid w:val="007B212E"/>
    <w:rsid w:val="007B27F3"/>
    <w:rsid w:val="007B2C18"/>
    <w:rsid w:val="007B2D6B"/>
    <w:rsid w:val="007B2E54"/>
    <w:rsid w:val="007B3254"/>
    <w:rsid w:val="007B39E2"/>
    <w:rsid w:val="007B4BCD"/>
    <w:rsid w:val="007B4F47"/>
    <w:rsid w:val="007B50CB"/>
    <w:rsid w:val="007B5A5C"/>
    <w:rsid w:val="007B5B8C"/>
    <w:rsid w:val="007B5E2E"/>
    <w:rsid w:val="007B6A30"/>
    <w:rsid w:val="007B79A0"/>
    <w:rsid w:val="007C0FDE"/>
    <w:rsid w:val="007C103A"/>
    <w:rsid w:val="007C1625"/>
    <w:rsid w:val="007C1645"/>
    <w:rsid w:val="007C1834"/>
    <w:rsid w:val="007C1F4B"/>
    <w:rsid w:val="007C2B27"/>
    <w:rsid w:val="007C2C60"/>
    <w:rsid w:val="007C2CC3"/>
    <w:rsid w:val="007C2EE2"/>
    <w:rsid w:val="007C3245"/>
    <w:rsid w:val="007C3541"/>
    <w:rsid w:val="007C3888"/>
    <w:rsid w:val="007C3AB3"/>
    <w:rsid w:val="007C3ACE"/>
    <w:rsid w:val="007C3C00"/>
    <w:rsid w:val="007C3E65"/>
    <w:rsid w:val="007C486D"/>
    <w:rsid w:val="007C5F42"/>
    <w:rsid w:val="007C6B99"/>
    <w:rsid w:val="007C6E41"/>
    <w:rsid w:val="007C72F8"/>
    <w:rsid w:val="007D0236"/>
    <w:rsid w:val="007D0E55"/>
    <w:rsid w:val="007D1685"/>
    <w:rsid w:val="007D1941"/>
    <w:rsid w:val="007D23EC"/>
    <w:rsid w:val="007D2B7A"/>
    <w:rsid w:val="007D3467"/>
    <w:rsid w:val="007D3669"/>
    <w:rsid w:val="007D394D"/>
    <w:rsid w:val="007D39F2"/>
    <w:rsid w:val="007D3C61"/>
    <w:rsid w:val="007D3C68"/>
    <w:rsid w:val="007D4204"/>
    <w:rsid w:val="007D429A"/>
    <w:rsid w:val="007D42A4"/>
    <w:rsid w:val="007D42A6"/>
    <w:rsid w:val="007D481C"/>
    <w:rsid w:val="007D4F1B"/>
    <w:rsid w:val="007D521E"/>
    <w:rsid w:val="007D5325"/>
    <w:rsid w:val="007D54FF"/>
    <w:rsid w:val="007D5CA4"/>
    <w:rsid w:val="007D5F9C"/>
    <w:rsid w:val="007D6091"/>
    <w:rsid w:val="007D6982"/>
    <w:rsid w:val="007D6C8B"/>
    <w:rsid w:val="007E0BFE"/>
    <w:rsid w:val="007E126A"/>
    <w:rsid w:val="007E1594"/>
    <w:rsid w:val="007E1A13"/>
    <w:rsid w:val="007E1D88"/>
    <w:rsid w:val="007E22D0"/>
    <w:rsid w:val="007E32AF"/>
    <w:rsid w:val="007E35E7"/>
    <w:rsid w:val="007E47F4"/>
    <w:rsid w:val="007E4FDC"/>
    <w:rsid w:val="007E555F"/>
    <w:rsid w:val="007E560B"/>
    <w:rsid w:val="007E60B7"/>
    <w:rsid w:val="007E645F"/>
    <w:rsid w:val="007E6551"/>
    <w:rsid w:val="007E771C"/>
    <w:rsid w:val="007E79AD"/>
    <w:rsid w:val="007E7E32"/>
    <w:rsid w:val="007F00C3"/>
    <w:rsid w:val="007F00F0"/>
    <w:rsid w:val="007F04FB"/>
    <w:rsid w:val="007F0799"/>
    <w:rsid w:val="007F1383"/>
    <w:rsid w:val="007F37C9"/>
    <w:rsid w:val="007F3E07"/>
    <w:rsid w:val="007F4B7B"/>
    <w:rsid w:val="007F5120"/>
    <w:rsid w:val="007F5942"/>
    <w:rsid w:val="007F5C73"/>
    <w:rsid w:val="007F6072"/>
    <w:rsid w:val="007F6312"/>
    <w:rsid w:val="007F6694"/>
    <w:rsid w:val="007F66A9"/>
    <w:rsid w:val="007F6797"/>
    <w:rsid w:val="007F69D7"/>
    <w:rsid w:val="007F6A54"/>
    <w:rsid w:val="007F6C58"/>
    <w:rsid w:val="007F7101"/>
    <w:rsid w:val="007F73E3"/>
    <w:rsid w:val="007F74F7"/>
    <w:rsid w:val="007F763F"/>
    <w:rsid w:val="007F7733"/>
    <w:rsid w:val="007F7AE2"/>
    <w:rsid w:val="00800958"/>
    <w:rsid w:val="00800E5A"/>
    <w:rsid w:val="00800E81"/>
    <w:rsid w:val="00801132"/>
    <w:rsid w:val="0080144D"/>
    <w:rsid w:val="0080270E"/>
    <w:rsid w:val="00803063"/>
    <w:rsid w:val="00803786"/>
    <w:rsid w:val="00803858"/>
    <w:rsid w:val="00803CA3"/>
    <w:rsid w:val="008043B4"/>
    <w:rsid w:val="008045BB"/>
    <w:rsid w:val="008048B0"/>
    <w:rsid w:val="00804E89"/>
    <w:rsid w:val="00805577"/>
    <w:rsid w:val="00805644"/>
    <w:rsid w:val="00805C72"/>
    <w:rsid w:val="00805E08"/>
    <w:rsid w:val="008067BD"/>
    <w:rsid w:val="00806986"/>
    <w:rsid w:val="00806A1E"/>
    <w:rsid w:val="00806C72"/>
    <w:rsid w:val="00807FF3"/>
    <w:rsid w:val="008104F3"/>
    <w:rsid w:val="008105C9"/>
    <w:rsid w:val="00810A5D"/>
    <w:rsid w:val="00810DCA"/>
    <w:rsid w:val="0081106D"/>
    <w:rsid w:val="00811E95"/>
    <w:rsid w:val="00811F5A"/>
    <w:rsid w:val="0081268E"/>
    <w:rsid w:val="008130F9"/>
    <w:rsid w:val="008131FB"/>
    <w:rsid w:val="00813454"/>
    <w:rsid w:val="008134FF"/>
    <w:rsid w:val="008137B9"/>
    <w:rsid w:val="00813A5C"/>
    <w:rsid w:val="0081439F"/>
    <w:rsid w:val="008147B8"/>
    <w:rsid w:val="00814B0F"/>
    <w:rsid w:val="00814E2F"/>
    <w:rsid w:val="00814F00"/>
    <w:rsid w:val="008153CC"/>
    <w:rsid w:val="008158D6"/>
    <w:rsid w:val="00816224"/>
    <w:rsid w:val="008169CF"/>
    <w:rsid w:val="00816A1D"/>
    <w:rsid w:val="00816A5D"/>
    <w:rsid w:val="00816AA1"/>
    <w:rsid w:val="00816B69"/>
    <w:rsid w:val="00816CD3"/>
    <w:rsid w:val="00816DA3"/>
    <w:rsid w:val="00820975"/>
    <w:rsid w:val="00820F5A"/>
    <w:rsid w:val="008210FB"/>
    <w:rsid w:val="008217FC"/>
    <w:rsid w:val="00821C55"/>
    <w:rsid w:val="00822250"/>
    <w:rsid w:val="00822DF4"/>
    <w:rsid w:val="00822E5B"/>
    <w:rsid w:val="00823E53"/>
    <w:rsid w:val="00824DE4"/>
    <w:rsid w:val="00825B35"/>
    <w:rsid w:val="008265AD"/>
    <w:rsid w:val="00826BBA"/>
    <w:rsid w:val="00826C38"/>
    <w:rsid w:val="00826C8B"/>
    <w:rsid w:val="00827188"/>
    <w:rsid w:val="00830524"/>
    <w:rsid w:val="00830694"/>
    <w:rsid w:val="008306C3"/>
    <w:rsid w:val="00830844"/>
    <w:rsid w:val="00830850"/>
    <w:rsid w:val="00831030"/>
    <w:rsid w:val="008315F9"/>
    <w:rsid w:val="0083199B"/>
    <w:rsid w:val="008327FF"/>
    <w:rsid w:val="00832D4D"/>
    <w:rsid w:val="008339CE"/>
    <w:rsid w:val="00833CF0"/>
    <w:rsid w:val="00834523"/>
    <w:rsid w:val="00834CC9"/>
    <w:rsid w:val="0083550F"/>
    <w:rsid w:val="0083575A"/>
    <w:rsid w:val="00836F38"/>
    <w:rsid w:val="00836FC9"/>
    <w:rsid w:val="0083762C"/>
    <w:rsid w:val="00837EFF"/>
    <w:rsid w:val="00840033"/>
    <w:rsid w:val="00840A52"/>
    <w:rsid w:val="008418EC"/>
    <w:rsid w:val="00843189"/>
    <w:rsid w:val="0084341F"/>
    <w:rsid w:val="008435FA"/>
    <w:rsid w:val="00843792"/>
    <w:rsid w:val="00843E88"/>
    <w:rsid w:val="00843EC2"/>
    <w:rsid w:val="008447F5"/>
    <w:rsid w:val="00844BB0"/>
    <w:rsid w:val="00845F0B"/>
    <w:rsid w:val="00845FEF"/>
    <w:rsid w:val="008467B0"/>
    <w:rsid w:val="0084683C"/>
    <w:rsid w:val="00846A45"/>
    <w:rsid w:val="00846F85"/>
    <w:rsid w:val="0084709E"/>
    <w:rsid w:val="00847CFB"/>
    <w:rsid w:val="00847DB7"/>
    <w:rsid w:val="00847EEA"/>
    <w:rsid w:val="0085063A"/>
    <w:rsid w:val="00850A13"/>
    <w:rsid w:val="00850BE4"/>
    <w:rsid w:val="00850EDE"/>
    <w:rsid w:val="00851566"/>
    <w:rsid w:val="00852047"/>
    <w:rsid w:val="00852B46"/>
    <w:rsid w:val="008530A3"/>
    <w:rsid w:val="008530AF"/>
    <w:rsid w:val="008531D1"/>
    <w:rsid w:val="00853556"/>
    <w:rsid w:val="008535A6"/>
    <w:rsid w:val="008541C7"/>
    <w:rsid w:val="00854DAB"/>
    <w:rsid w:val="0085580D"/>
    <w:rsid w:val="00855D6D"/>
    <w:rsid w:val="008564C0"/>
    <w:rsid w:val="0085650E"/>
    <w:rsid w:val="00856EB3"/>
    <w:rsid w:val="00857E95"/>
    <w:rsid w:val="008605DC"/>
    <w:rsid w:val="0086083B"/>
    <w:rsid w:val="00860CCD"/>
    <w:rsid w:val="00861213"/>
    <w:rsid w:val="008612D5"/>
    <w:rsid w:val="0086231F"/>
    <w:rsid w:val="00862531"/>
    <w:rsid w:val="00862798"/>
    <w:rsid w:val="00862AFE"/>
    <w:rsid w:val="00862D94"/>
    <w:rsid w:val="0086395C"/>
    <w:rsid w:val="00863DC0"/>
    <w:rsid w:val="008640B6"/>
    <w:rsid w:val="0086412B"/>
    <w:rsid w:val="008656FA"/>
    <w:rsid w:val="008658D5"/>
    <w:rsid w:val="0086627E"/>
    <w:rsid w:val="008669C5"/>
    <w:rsid w:val="008676AE"/>
    <w:rsid w:val="00867B86"/>
    <w:rsid w:val="00867B9D"/>
    <w:rsid w:val="008705B1"/>
    <w:rsid w:val="0087091D"/>
    <w:rsid w:val="00870976"/>
    <w:rsid w:val="008726D2"/>
    <w:rsid w:val="008726E2"/>
    <w:rsid w:val="0087287C"/>
    <w:rsid w:val="00873497"/>
    <w:rsid w:val="008748E0"/>
    <w:rsid w:val="00874AD9"/>
    <w:rsid w:val="00875A68"/>
    <w:rsid w:val="00876F6A"/>
    <w:rsid w:val="00877603"/>
    <w:rsid w:val="00877D70"/>
    <w:rsid w:val="008802F8"/>
    <w:rsid w:val="0088061E"/>
    <w:rsid w:val="008806EF"/>
    <w:rsid w:val="0088084B"/>
    <w:rsid w:val="00880A36"/>
    <w:rsid w:val="00880F1E"/>
    <w:rsid w:val="008811E8"/>
    <w:rsid w:val="008815DC"/>
    <w:rsid w:val="00881DC3"/>
    <w:rsid w:val="008820B4"/>
    <w:rsid w:val="00882832"/>
    <w:rsid w:val="00882994"/>
    <w:rsid w:val="00882CA5"/>
    <w:rsid w:val="00882EB3"/>
    <w:rsid w:val="008831F9"/>
    <w:rsid w:val="00883530"/>
    <w:rsid w:val="008837BC"/>
    <w:rsid w:val="008839B2"/>
    <w:rsid w:val="00883D71"/>
    <w:rsid w:val="00884291"/>
    <w:rsid w:val="0088454A"/>
    <w:rsid w:val="00884E1D"/>
    <w:rsid w:val="00886BDE"/>
    <w:rsid w:val="00886DA9"/>
    <w:rsid w:val="008872DA"/>
    <w:rsid w:val="008904A0"/>
    <w:rsid w:val="0089059B"/>
    <w:rsid w:val="008905BB"/>
    <w:rsid w:val="0089175B"/>
    <w:rsid w:val="00891925"/>
    <w:rsid w:val="008919E6"/>
    <w:rsid w:val="00892094"/>
    <w:rsid w:val="00892227"/>
    <w:rsid w:val="008923EE"/>
    <w:rsid w:val="00892512"/>
    <w:rsid w:val="0089283E"/>
    <w:rsid w:val="008928EE"/>
    <w:rsid w:val="00892AC6"/>
    <w:rsid w:val="00893BF8"/>
    <w:rsid w:val="00893DEB"/>
    <w:rsid w:val="00894070"/>
    <w:rsid w:val="00895CCF"/>
    <w:rsid w:val="008961FE"/>
    <w:rsid w:val="00896397"/>
    <w:rsid w:val="0089658E"/>
    <w:rsid w:val="00896B16"/>
    <w:rsid w:val="00896B62"/>
    <w:rsid w:val="00896C64"/>
    <w:rsid w:val="00896D51"/>
    <w:rsid w:val="008973E6"/>
    <w:rsid w:val="00897437"/>
    <w:rsid w:val="0089780A"/>
    <w:rsid w:val="00897AB3"/>
    <w:rsid w:val="008A04B5"/>
    <w:rsid w:val="008A0510"/>
    <w:rsid w:val="008A0D0E"/>
    <w:rsid w:val="008A0DDE"/>
    <w:rsid w:val="008A18B2"/>
    <w:rsid w:val="008A1D7D"/>
    <w:rsid w:val="008A1E8A"/>
    <w:rsid w:val="008A2A33"/>
    <w:rsid w:val="008A2D0C"/>
    <w:rsid w:val="008A38D8"/>
    <w:rsid w:val="008A39C3"/>
    <w:rsid w:val="008A3BD6"/>
    <w:rsid w:val="008A3E6A"/>
    <w:rsid w:val="008A6274"/>
    <w:rsid w:val="008A6A44"/>
    <w:rsid w:val="008A6EB6"/>
    <w:rsid w:val="008A7505"/>
    <w:rsid w:val="008A7A2D"/>
    <w:rsid w:val="008A7C36"/>
    <w:rsid w:val="008B04C1"/>
    <w:rsid w:val="008B1010"/>
    <w:rsid w:val="008B1107"/>
    <w:rsid w:val="008B139B"/>
    <w:rsid w:val="008B18B7"/>
    <w:rsid w:val="008B1F65"/>
    <w:rsid w:val="008B2211"/>
    <w:rsid w:val="008B27E6"/>
    <w:rsid w:val="008B310B"/>
    <w:rsid w:val="008B311F"/>
    <w:rsid w:val="008B3C61"/>
    <w:rsid w:val="008B58E4"/>
    <w:rsid w:val="008B6533"/>
    <w:rsid w:val="008B6AD3"/>
    <w:rsid w:val="008B6DC4"/>
    <w:rsid w:val="008B74BC"/>
    <w:rsid w:val="008C071A"/>
    <w:rsid w:val="008C0738"/>
    <w:rsid w:val="008C07C6"/>
    <w:rsid w:val="008C08CB"/>
    <w:rsid w:val="008C090F"/>
    <w:rsid w:val="008C0917"/>
    <w:rsid w:val="008C0AC0"/>
    <w:rsid w:val="008C1113"/>
    <w:rsid w:val="008C1CFC"/>
    <w:rsid w:val="008C1E0E"/>
    <w:rsid w:val="008C2008"/>
    <w:rsid w:val="008C214A"/>
    <w:rsid w:val="008C2976"/>
    <w:rsid w:val="008C298A"/>
    <w:rsid w:val="008C29B3"/>
    <w:rsid w:val="008C3AF3"/>
    <w:rsid w:val="008C3F9E"/>
    <w:rsid w:val="008C53FF"/>
    <w:rsid w:val="008C5594"/>
    <w:rsid w:val="008C5E83"/>
    <w:rsid w:val="008C67A8"/>
    <w:rsid w:val="008C6ACD"/>
    <w:rsid w:val="008C7461"/>
    <w:rsid w:val="008D148A"/>
    <w:rsid w:val="008D15AA"/>
    <w:rsid w:val="008D1CF7"/>
    <w:rsid w:val="008D27E1"/>
    <w:rsid w:val="008D2C12"/>
    <w:rsid w:val="008D2C13"/>
    <w:rsid w:val="008D4512"/>
    <w:rsid w:val="008D4936"/>
    <w:rsid w:val="008D4E61"/>
    <w:rsid w:val="008D520D"/>
    <w:rsid w:val="008D6EC9"/>
    <w:rsid w:val="008D6F03"/>
    <w:rsid w:val="008D743D"/>
    <w:rsid w:val="008D7EA1"/>
    <w:rsid w:val="008E05F4"/>
    <w:rsid w:val="008E0733"/>
    <w:rsid w:val="008E18BE"/>
    <w:rsid w:val="008E1E38"/>
    <w:rsid w:val="008E2159"/>
    <w:rsid w:val="008E2D4E"/>
    <w:rsid w:val="008E3B6C"/>
    <w:rsid w:val="008E436E"/>
    <w:rsid w:val="008E444A"/>
    <w:rsid w:val="008E5646"/>
    <w:rsid w:val="008E5679"/>
    <w:rsid w:val="008E6480"/>
    <w:rsid w:val="008E65D3"/>
    <w:rsid w:val="008E68AB"/>
    <w:rsid w:val="008E6932"/>
    <w:rsid w:val="008E7B42"/>
    <w:rsid w:val="008E7C26"/>
    <w:rsid w:val="008F045F"/>
    <w:rsid w:val="008F07EF"/>
    <w:rsid w:val="008F0D70"/>
    <w:rsid w:val="008F1ED9"/>
    <w:rsid w:val="008F2217"/>
    <w:rsid w:val="008F2B26"/>
    <w:rsid w:val="008F2E54"/>
    <w:rsid w:val="008F3A60"/>
    <w:rsid w:val="008F3B60"/>
    <w:rsid w:val="008F538B"/>
    <w:rsid w:val="008F594D"/>
    <w:rsid w:val="008F5A08"/>
    <w:rsid w:val="008F73F7"/>
    <w:rsid w:val="00900347"/>
    <w:rsid w:val="00900999"/>
    <w:rsid w:val="00900BE5"/>
    <w:rsid w:val="0090164F"/>
    <w:rsid w:val="009017CB"/>
    <w:rsid w:val="00901BF3"/>
    <w:rsid w:val="00901F66"/>
    <w:rsid w:val="00902652"/>
    <w:rsid w:val="00902A81"/>
    <w:rsid w:val="0090426E"/>
    <w:rsid w:val="009055E6"/>
    <w:rsid w:val="00910B1C"/>
    <w:rsid w:val="00911361"/>
    <w:rsid w:val="00912497"/>
    <w:rsid w:val="00912ADC"/>
    <w:rsid w:val="00912F8C"/>
    <w:rsid w:val="0091328E"/>
    <w:rsid w:val="009132AB"/>
    <w:rsid w:val="00913D61"/>
    <w:rsid w:val="00914BCF"/>
    <w:rsid w:val="00914F31"/>
    <w:rsid w:val="009151B1"/>
    <w:rsid w:val="0091577E"/>
    <w:rsid w:val="009164E9"/>
    <w:rsid w:val="00916810"/>
    <w:rsid w:val="00916F8D"/>
    <w:rsid w:val="009174A5"/>
    <w:rsid w:val="00917C58"/>
    <w:rsid w:val="009201A6"/>
    <w:rsid w:val="00920E42"/>
    <w:rsid w:val="00920EB9"/>
    <w:rsid w:val="00923B0E"/>
    <w:rsid w:val="00924121"/>
    <w:rsid w:val="00924196"/>
    <w:rsid w:val="00924E6D"/>
    <w:rsid w:val="009254A8"/>
    <w:rsid w:val="0092580E"/>
    <w:rsid w:val="00925FC4"/>
    <w:rsid w:val="009262D5"/>
    <w:rsid w:val="009267E2"/>
    <w:rsid w:val="00926967"/>
    <w:rsid w:val="009273F6"/>
    <w:rsid w:val="00927CD4"/>
    <w:rsid w:val="00927F7B"/>
    <w:rsid w:val="0093056F"/>
    <w:rsid w:val="0093074C"/>
    <w:rsid w:val="0093141C"/>
    <w:rsid w:val="0093165C"/>
    <w:rsid w:val="009318B0"/>
    <w:rsid w:val="0093197D"/>
    <w:rsid w:val="00931B61"/>
    <w:rsid w:val="00931E24"/>
    <w:rsid w:val="00932565"/>
    <w:rsid w:val="00932D15"/>
    <w:rsid w:val="00933FEA"/>
    <w:rsid w:val="00934362"/>
    <w:rsid w:val="00934368"/>
    <w:rsid w:val="009347CF"/>
    <w:rsid w:val="00934F4D"/>
    <w:rsid w:val="00934FF2"/>
    <w:rsid w:val="00935444"/>
    <w:rsid w:val="0093579D"/>
    <w:rsid w:val="00935DD0"/>
    <w:rsid w:val="0093615F"/>
    <w:rsid w:val="009362F1"/>
    <w:rsid w:val="00936F56"/>
    <w:rsid w:val="009373CC"/>
    <w:rsid w:val="0093772C"/>
    <w:rsid w:val="0093782B"/>
    <w:rsid w:val="009379DF"/>
    <w:rsid w:val="00937C17"/>
    <w:rsid w:val="00937C43"/>
    <w:rsid w:val="00940478"/>
    <w:rsid w:val="00940705"/>
    <w:rsid w:val="00940CC8"/>
    <w:rsid w:val="00941526"/>
    <w:rsid w:val="00941DC9"/>
    <w:rsid w:val="00942809"/>
    <w:rsid w:val="009428A8"/>
    <w:rsid w:val="009429FB"/>
    <w:rsid w:val="00944504"/>
    <w:rsid w:val="00944DC4"/>
    <w:rsid w:val="00944EED"/>
    <w:rsid w:val="0094519A"/>
    <w:rsid w:val="009460B7"/>
    <w:rsid w:val="009468C4"/>
    <w:rsid w:val="0094699C"/>
    <w:rsid w:val="00947047"/>
    <w:rsid w:val="00947B9A"/>
    <w:rsid w:val="00947CC8"/>
    <w:rsid w:val="00950258"/>
    <w:rsid w:val="009506A6"/>
    <w:rsid w:val="009507AE"/>
    <w:rsid w:val="00950E79"/>
    <w:rsid w:val="0095176B"/>
    <w:rsid w:val="00952CD2"/>
    <w:rsid w:val="00952DEC"/>
    <w:rsid w:val="009530A0"/>
    <w:rsid w:val="00953C42"/>
    <w:rsid w:val="009550EA"/>
    <w:rsid w:val="00955423"/>
    <w:rsid w:val="00955975"/>
    <w:rsid w:val="00956DB8"/>
    <w:rsid w:val="00960F56"/>
    <w:rsid w:val="00960F85"/>
    <w:rsid w:val="009626A2"/>
    <w:rsid w:val="00962A99"/>
    <w:rsid w:val="00962CAB"/>
    <w:rsid w:val="00962CED"/>
    <w:rsid w:val="00962FB3"/>
    <w:rsid w:val="00962FF9"/>
    <w:rsid w:val="009646E1"/>
    <w:rsid w:val="0096578B"/>
    <w:rsid w:val="00965940"/>
    <w:rsid w:val="00965B29"/>
    <w:rsid w:val="00965D2B"/>
    <w:rsid w:val="0096666A"/>
    <w:rsid w:val="00966A7D"/>
    <w:rsid w:val="00970843"/>
    <w:rsid w:val="00970A82"/>
    <w:rsid w:val="00970CA9"/>
    <w:rsid w:val="00971021"/>
    <w:rsid w:val="009712E3"/>
    <w:rsid w:val="00971627"/>
    <w:rsid w:val="00971822"/>
    <w:rsid w:val="00971CE6"/>
    <w:rsid w:val="0097278E"/>
    <w:rsid w:val="009728F8"/>
    <w:rsid w:val="009729A3"/>
    <w:rsid w:val="009749B4"/>
    <w:rsid w:val="00974E2A"/>
    <w:rsid w:val="00975101"/>
    <w:rsid w:val="009754E0"/>
    <w:rsid w:val="00976212"/>
    <w:rsid w:val="009762F9"/>
    <w:rsid w:val="00976826"/>
    <w:rsid w:val="00977A7C"/>
    <w:rsid w:val="0098048E"/>
    <w:rsid w:val="009809C7"/>
    <w:rsid w:val="0098111F"/>
    <w:rsid w:val="00981624"/>
    <w:rsid w:val="00981BF2"/>
    <w:rsid w:val="00983261"/>
    <w:rsid w:val="0098348D"/>
    <w:rsid w:val="009834ED"/>
    <w:rsid w:val="009845EE"/>
    <w:rsid w:val="00984EC7"/>
    <w:rsid w:val="00985B67"/>
    <w:rsid w:val="00986502"/>
    <w:rsid w:val="009877B0"/>
    <w:rsid w:val="00987F79"/>
    <w:rsid w:val="00990075"/>
    <w:rsid w:val="0099085B"/>
    <w:rsid w:val="0099110F"/>
    <w:rsid w:val="00991671"/>
    <w:rsid w:val="00991EC2"/>
    <w:rsid w:val="009927C3"/>
    <w:rsid w:val="0099281D"/>
    <w:rsid w:val="00993187"/>
    <w:rsid w:val="00993411"/>
    <w:rsid w:val="0099375C"/>
    <w:rsid w:val="00993B2E"/>
    <w:rsid w:val="009949D7"/>
    <w:rsid w:val="00994EFE"/>
    <w:rsid w:val="00994FA5"/>
    <w:rsid w:val="009950D9"/>
    <w:rsid w:val="00995142"/>
    <w:rsid w:val="009955A1"/>
    <w:rsid w:val="0099562C"/>
    <w:rsid w:val="009957AC"/>
    <w:rsid w:val="009958A4"/>
    <w:rsid w:val="00995E58"/>
    <w:rsid w:val="00997411"/>
    <w:rsid w:val="009A07D3"/>
    <w:rsid w:val="009A09D4"/>
    <w:rsid w:val="009A0EA3"/>
    <w:rsid w:val="009A1389"/>
    <w:rsid w:val="009A17BE"/>
    <w:rsid w:val="009A1B29"/>
    <w:rsid w:val="009A2012"/>
    <w:rsid w:val="009A2403"/>
    <w:rsid w:val="009A248B"/>
    <w:rsid w:val="009A2690"/>
    <w:rsid w:val="009A2A94"/>
    <w:rsid w:val="009A38AE"/>
    <w:rsid w:val="009A3B13"/>
    <w:rsid w:val="009A68CF"/>
    <w:rsid w:val="009A69E2"/>
    <w:rsid w:val="009A74F1"/>
    <w:rsid w:val="009A785F"/>
    <w:rsid w:val="009A7DF4"/>
    <w:rsid w:val="009A7E51"/>
    <w:rsid w:val="009B0089"/>
    <w:rsid w:val="009B0969"/>
    <w:rsid w:val="009B146A"/>
    <w:rsid w:val="009B1803"/>
    <w:rsid w:val="009B2112"/>
    <w:rsid w:val="009B25E4"/>
    <w:rsid w:val="009B270C"/>
    <w:rsid w:val="009B2A9B"/>
    <w:rsid w:val="009B2F61"/>
    <w:rsid w:val="009B366D"/>
    <w:rsid w:val="009B37B9"/>
    <w:rsid w:val="009B3975"/>
    <w:rsid w:val="009B3D68"/>
    <w:rsid w:val="009B3E28"/>
    <w:rsid w:val="009B4996"/>
    <w:rsid w:val="009B66E5"/>
    <w:rsid w:val="009B76F9"/>
    <w:rsid w:val="009B7D7C"/>
    <w:rsid w:val="009C1250"/>
    <w:rsid w:val="009C157A"/>
    <w:rsid w:val="009C180F"/>
    <w:rsid w:val="009C1D59"/>
    <w:rsid w:val="009C223F"/>
    <w:rsid w:val="009C2454"/>
    <w:rsid w:val="009C24C5"/>
    <w:rsid w:val="009C24C7"/>
    <w:rsid w:val="009C2C4C"/>
    <w:rsid w:val="009C3179"/>
    <w:rsid w:val="009C32E4"/>
    <w:rsid w:val="009C38DD"/>
    <w:rsid w:val="009C4BC8"/>
    <w:rsid w:val="009C506A"/>
    <w:rsid w:val="009C65D4"/>
    <w:rsid w:val="009C6ADC"/>
    <w:rsid w:val="009C761F"/>
    <w:rsid w:val="009C7998"/>
    <w:rsid w:val="009C7A4F"/>
    <w:rsid w:val="009C7EB4"/>
    <w:rsid w:val="009D1174"/>
    <w:rsid w:val="009D126E"/>
    <w:rsid w:val="009D14F3"/>
    <w:rsid w:val="009D1709"/>
    <w:rsid w:val="009D195B"/>
    <w:rsid w:val="009D1DF2"/>
    <w:rsid w:val="009D35B1"/>
    <w:rsid w:val="009D3B0F"/>
    <w:rsid w:val="009D46B6"/>
    <w:rsid w:val="009D4765"/>
    <w:rsid w:val="009D4A13"/>
    <w:rsid w:val="009D4CE0"/>
    <w:rsid w:val="009D4E33"/>
    <w:rsid w:val="009D5355"/>
    <w:rsid w:val="009D5726"/>
    <w:rsid w:val="009D58F3"/>
    <w:rsid w:val="009D5ECF"/>
    <w:rsid w:val="009D61E9"/>
    <w:rsid w:val="009D67E1"/>
    <w:rsid w:val="009D77BC"/>
    <w:rsid w:val="009D7DF1"/>
    <w:rsid w:val="009E0F3F"/>
    <w:rsid w:val="009E11FD"/>
    <w:rsid w:val="009E1260"/>
    <w:rsid w:val="009E161F"/>
    <w:rsid w:val="009E1C06"/>
    <w:rsid w:val="009E1D17"/>
    <w:rsid w:val="009E1FA6"/>
    <w:rsid w:val="009E2461"/>
    <w:rsid w:val="009E27C0"/>
    <w:rsid w:val="009E2ABD"/>
    <w:rsid w:val="009E3686"/>
    <w:rsid w:val="009E3CA3"/>
    <w:rsid w:val="009E3F7D"/>
    <w:rsid w:val="009E5B70"/>
    <w:rsid w:val="009E5D40"/>
    <w:rsid w:val="009E5E18"/>
    <w:rsid w:val="009E6760"/>
    <w:rsid w:val="009E6B7F"/>
    <w:rsid w:val="009E70D4"/>
    <w:rsid w:val="009E7ABE"/>
    <w:rsid w:val="009F00E0"/>
    <w:rsid w:val="009F0386"/>
    <w:rsid w:val="009F11B8"/>
    <w:rsid w:val="009F17D5"/>
    <w:rsid w:val="009F1A4B"/>
    <w:rsid w:val="009F1EA4"/>
    <w:rsid w:val="009F23CC"/>
    <w:rsid w:val="009F25CB"/>
    <w:rsid w:val="009F2A46"/>
    <w:rsid w:val="009F3153"/>
    <w:rsid w:val="009F3315"/>
    <w:rsid w:val="009F36F4"/>
    <w:rsid w:val="009F4BB4"/>
    <w:rsid w:val="009F4EA1"/>
    <w:rsid w:val="009F50B4"/>
    <w:rsid w:val="009F60CC"/>
    <w:rsid w:val="009F668F"/>
    <w:rsid w:val="009F6D3C"/>
    <w:rsid w:val="009F71F4"/>
    <w:rsid w:val="009F7548"/>
    <w:rsid w:val="00A00206"/>
    <w:rsid w:val="00A003A2"/>
    <w:rsid w:val="00A00889"/>
    <w:rsid w:val="00A0097C"/>
    <w:rsid w:val="00A00CA6"/>
    <w:rsid w:val="00A00F60"/>
    <w:rsid w:val="00A010E7"/>
    <w:rsid w:val="00A01540"/>
    <w:rsid w:val="00A016A6"/>
    <w:rsid w:val="00A01A3F"/>
    <w:rsid w:val="00A026DC"/>
    <w:rsid w:val="00A028AF"/>
    <w:rsid w:val="00A02B05"/>
    <w:rsid w:val="00A030DD"/>
    <w:rsid w:val="00A034E5"/>
    <w:rsid w:val="00A035E1"/>
    <w:rsid w:val="00A0494E"/>
    <w:rsid w:val="00A04A28"/>
    <w:rsid w:val="00A04C0B"/>
    <w:rsid w:val="00A04F3F"/>
    <w:rsid w:val="00A05D8E"/>
    <w:rsid w:val="00A05D8F"/>
    <w:rsid w:val="00A06225"/>
    <w:rsid w:val="00A07A3C"/>
    <w:rsid w:val="00A07E2D"/>
    <w:rsid w:val="00A115BB"/>
    <w:rsid w:val="00A11CD9"/>
    <w:rsid w:val="00A1208D"/>
    <w:rsid w:val="00A12944"/>
    <w:rsid w:val="00A12DB6"/>
    <w:rsid w:val="00A12F0A"/>
    <w:rsid w:val="00A135BD"/>
    <w:rsid w:val="00A13D48"/>
    <w:rsid w:val="00A1406B"/>
    <w:rsid w:val="00A1468F"/>
    <w:rsid w:val="00A14C8F"/>
    <w:rsid w:val="00A1502B"/>
    <w:rsid w:val="00A1508E"/>
    <w:rsid w:val="00A165C0"/>
    <w:rsid w:val="00A166D4"/>
    <w:rsid w:val="00A1724F"/>
    <w:rsid w:val="00A1727D"/>
    <w:rsid w:val="00A20691"/>
    <w:rsid w:val="00A20980"/>
    <w:rsid w:val="00A213B8"/>
    <w:rsid w:val="00A21829"/>
    <w:rsid w:val="00A21936"/>
    <w:rsid w:val="00A22495"/>
    <w:rsid w:val="00A23F6C"/>
    <w:rsid w:val="00A24530"/>
    <w:rsid w:val="00A246A1"/>
    <w:rsid w:val="00A24A04"/>
    <w:rsid w:val="00A24AF7"/>
    <w:rsid w:val="00A24BED"/>
    <w:rsid w:val="00A24D6A"/>
    <w:rsid w:val="00A24E69"/>
    <w:rsid w:val="00A24E94"/>
    <w:rsid w:val="00A251F9"/>
    <w:rsid w:val="00A254FF"/>
    <w:rsid w:val="00A25FEF"/>
    <w:rsid w:val="00A272D3"/>
    <w:rsid w:val="00A27304"/>
    <w:rsid w:val="00A273F7"/>
    <w:rsid w:val="00A27624"/>
    <w:rsid w:val="00A27BE9"/>
    <w:rsid w:val="00A30955"/>
    <w:rsid w:val="00A30A83"/>
    <w:rsid w:val="00A319CD"/>
    <w:rsid w:val="00A31AA4"/>
    <w:rsid w:val="00A322E7"/>
    <w:rsid w:val="00A33317"/>
    <w:rsid w:val="00A336A7"/>
    <w:rsid w:val="00A33A22"/>
    <w:rsid w:val="00A33A24"/>
    <w:rsid w:val="00A33E46"/>
    <w:rsid w:val="00A34321"/>
    <w:rsid w:val="00A343D3"/>
    <w:rsid w:val="00A34D8D"/>
    <w:rsid w:val="00A35BA6"/>
    <w:rsid w:val="00A35E69"/>
    <w:rsid w:val="00A3627D"/>
    <w:rsid w:val="00A365AC"/>
    <w:rsid w:val="00A36A7D"/>
    <w:rsid w:val="00A37051"/>
    <w:rsid w:val="00A37288"/>
    <w:rsid w:val="00A37B1A"/>
    <w:rsid w:val="00A37CFA"/>
    <w:rsid w:val="00A401AA"/>
    <w:rsid w:val="00A4045A"/>
    <w:rsid w:val="00A413E6"/>
    <w:rsid w:val="00A42556"/>
    <w:rsid w:val="00A42D7F"/>
    <w:rsid w:val="00A42F76"/>
    <w:rsid w:val="00A43051"/>
    <w:rsid w:val="00A43610"/>
    <w:rsid w:val="00A437C0"/>
    <w:rsid w:val="00A43AB7"/>
    <w:rsid w:val="00A440DC"/>
    <w:rsid w:val="00A448E5"/>
    <w:rsid w:val="00A44A24"/>
    <w:rsid w:val="00A44ABF"/>
    <w:rsid w:val="00A44BC6"/>
    <w:rsid w:val="00A44BEE"/>
    <w:rsid w:val="00A4568E"/>
    <w:rsid w:val="00A4605B"/>
    <w:rsid w:val="00A4617F"/>
    <w:rsid w:val="00A465CF"/>
    <w:rsid w:val="00A4758D"/>
    <w:rsid w:val="00A4786C"/>
    <w:rsid w:val="00A50D3C"/>
    <w:rsid w:val="00A51728"/>
    <w:rsid w:val="00A52531"/>
    <w:rsid w:val="00A536A7"/>
    <w:rsid w:val="00A543C6"/>
    <w:rsid w:val="00A5498A"/>
    <w:rsid w:val="00A54E5F"/>
    <w:rsid w:val="00A5529B"/>
    <w:rsid w:val="00A553B8"/>
    <w:rsid w:val="00A556F7"/>
    <w:rsid w:val="00A55D4A"/>
    <w:rsid w:val="00A57DCF"/>
    <w:rsid w:val="00A607E4"/>
    <w:rsid w:val="00A60E57"/>
    <w:rsid w:val="00A6239B"/>
    <w:rsid w:val="00A62A4B"/>
    <w:rsid w:val="00A6330F"/>
    <w:rsid w:val="00A644A0"/>
    <w:rsid w:val="00A65120"/>
    <w:rsid w:val="00A65E04"/>
    <w:rsid w:val="00A65EAA"/>
    <w:rsid w:val="00A662A0"/>
    <w:rsid w:val="00A66514"/>
    <w:rsid w:val="00A67116"/>
    <w:rsid w:val="00A6749C"/>
    <w:rsid w:val="00A6766D"/>
    <w:rsid w:val="00A677CC"/>
    <w:rsid w:val="00A67B81"/>
    <w:rsid w:val="00A70704"/>
    <w:rsid w:val="00A709F6"/>
    <w:rsid w:val="00A70A47"/>
    <w:rsid w:val="00A72024"/>
    <w:rsid w:val="00A72BFA"/>
    <w:rsid w:val="00A72F6C"/>
    <w:rsid w:val="00A73225"/>
    <w:rsid w:val="00A7488E"/>
    <w:rsid w:val="00A74A38"/>
    <w:rsid w:val="00A7533F"/>
    <w:rsid w:val="00A76ECF"/>
    <w:rsid w:val="00A80D69"/>
    <w:rsid w:val="00A817D8"/>
    <w:rsid w:val="00A81966"/>
    <w:rsid w:val="00A81F14"/>
    <w:rsid w:val="00A82273"/>
    <w:rsid w:val="00A82495"/>
    <w:rsid w:val="00A828B2"/>
    <w:rsid w:val="00A828CC"/>
    <w:rsid w:val="00A83203"/>
    <w:rsid w:val="00A8416F"/>
    <w:rsid w:val="00A8455F"/>
    <w:rsid w:val="00A845AF"/>
    <w:rsid w:val="00A846AF"/>
    <w:rsid w:val="00A84940"/>
    <w:rsid w:val="00A84DAE"/>
    <w:rsid w:val="00A872F2"/>
    <w:rsid w:val="00A8775B"/>
    <w:rsid w:val="00A87C1D"/>
    <w:rsid w:val="00A87CCE"/>
    <w:rsid w:val="00A901EA"/>
    <w:rsid w:val="00A90FA6"/>
    <w:rsid w:val="00A91501"/>
    <w:rsid w:val="00A91AC1"/>
    <w:rsid w:val="00A91F1E"/>
    <w:rsid w:val="00A9225D"/>
    <w:rsid w:val="00A92391"/>
    <w:rsid w:val="00A92C25"/>
    <w:rsid w:val="00A9301C"/>
    <w:rsid w:val="00A93556"/>
    <w:rsid w:val="00A942D1"/>
    <w:rsid w:val="00A945AD"/>
    <w:rsid w:val="00A9461E"/>
    <w:rsid w:val="00A951AC"/>
    <w:rsid w:val="00A953EF"/>
    <w:rsid w:val="00A9550A"/>
    <w:rsid w:val="00A9591C"/>
    <w:rsid w:val="00A95A55"/>
    <w:rsid w:val="00A96166"/>
    <w:rsid w:val="00A9639E"/>
    <w:rsid w:val="00A9670A"/>
    <w:rsid w:val="00A96761"/>
    <w:rsid w:val="00A9717A"/>
    <w:rsid w:val="00A97499"/>
    <w:rsid w:val="00A97A3B"/>
    <w:rsid w:val="00AA0176"/>
    <w:rsid w:val="00AA0760"/>
    <w:rsid w:val="00AA18C2"/>
    <w:rsid w:val="00AA1919"/>
    <w:rsid w:val="00AA1E84"/>
    <w:rsid w:val="00AA2124"/>
    <w:rsid w:val="00AA304A"/>
    <w:rsid w:val="00AA3213"/>
    <w:rsid w:val="00AA3476"/>
    <w:rsid w:val="00AA3CDD"/>
    <w:rsid w:val="00AA3F75"/>
    <w:rsid w:val="00AA4755"/>
    <w:rsid w:val="00AA5B8A"/>
    <w:rsid w:val="00AA65EA"/>
    <w:rsid w:val="00AA6C4D"/>
    <w:rsid w:val="00AA72E6"/>
    <w:rsid w:val="00AA7426"/>
    <w:rsid w:val="00AA7605"/>
    <w:rsid w:val="00AB0067"/>
    <w:rsid w:val="00AB07E0"/>
    <w:rsid w:val="00AB0891"/>
    <w:rsid w:val="00AB0BCE"/>
    <w:rsid w:val="00AB0C33"/>
    <w:rsid w:val="00AB0FEB"/>
    <w:rsid w:val="00AB1509"/>
    <w:rsid w:val="00AB17E8"/>
    <w:rsid w:val="00AB31E3"/>
    <w:rsid w:val="00AB357B"/>
    <w:rsid w:val="00AB3BBB"/>
    <w:rsid w:val="00AB3D95"/>
    <w:rsid w:val="00AB3F53"/>
    <w:rsid w:val="00AB4477"/>
    <w:rsid w:val="00AB4C5E"/>
    <w:rsid w:val="00AB4D50"/>
    <w:rsid w:val="00AB52F7"/>
    <w:rsid w:val="00AB567F"/>
    <w:rsid w:val="00AB5998"/>
    <w:rsid w:val="00AB5C81"/>
    <w:rsid w:val="00AB6377"/>
    <w:rsid w:val="00AB64CB"/>
    <w:rsid w:val="00AB6886"/>
    <w:rsid w:val="00AB7917"/>
    <w:rsid w:val="00AC01C9"/>
    <w:rsid w:val="00AC01FF"/>
    <w:rsid w:val="00AC0299"/>
    <w:rsid w:val="00AC091C"/>
    <w:rsid w:val="00AC13B8"/>
    <w:rsid w:val="00AC15FF"/>
    <w:rsid w:val="00AC2131"/>
    <w:rsid w:val="00AC2151"/>
    <w:rsid w:val="00AC22E6"/>
    <w:rsid w:val="00AC231A"/>
    <w:rsid w:val="00AC3835"/>
    <w:rsid w:val="00AC3ECE"/>
    <w:rsid w:val="00AC4958"/>
    <w:rsid w:val="00AC4EB2"/>
    <w:rsid w:val="00AC5223"/>
    <w:rsid w:val="00AC673C"/>
    <w:rsid w:val="00AC7199"/>
    <w:rsid w:val="00AC7286"/>
    <w:rsid w:val="00AC7B67"/>
    <w:rsid w:val="00AD0736"/>
    <w:rsid w:val="00AD1019"/>
    <w:rsid w:val="00AD35F8"/>
    <w:rsid w:val="00AD386C"/>
    <w:rsid w:val="00AD4620"/>
    <w:rsid w:val="00AD4AD8"/>
    <w:rsid w:val="00AD4B21"/>
    <w:rsid w:val="00AD4EEA"/>
    <w:rsid w:val="00AD541E"/>
    <w:rsid w:val="00AD5E26"/>
    <w:rsid w:val="00AD6078"/>
    <w:rsid w:val="00AD6483"/>
    <w:rsid w:val="00AD68BC"/>
    <w:rsid w:val="00AD69EC"/>
    <w:rsid w:val="00AD6BBF"/>
    <w:rsid w:val="00AD7645"/>
    <w:rsid w:val="00AD7E3E"/>
    <w:rsid w:val="00AE2016"/>
    <w:rsid w:val="00AE23F6"/>
    <w:rsid w:val="00AE27D0"/>
    <w:rsid w:val="00AE2D47"/>
    <w:rsid w:val="00AE3BB3"/>
    <w:rsid w:val="00AE3C49"/>
    <w:rsid w:val="00AE3C50"/>
    <w:rsid w:val="00AE3CF5"/>
    <w:rsid w:val="00AE44E2"/>
    <w:rsid w:val="00AE4CD2"/>
    <w:rsid w:val="00AE4D16"/>
    <w:rsid w:val="00AE5CD7"/>
    <w:rsid w:val="00AE5D15"/>
    <w:rsid w:val="00AE6457"/>
    <w:rsid w:val="00AE6CD7"/>
    <w:rsid w:val="00AE76BE"/>
    <w:rsid w:val="00AE78A8"/>
    <w:rsid w:val="00AE78F1"/>
    <w:rsid w:val="00AE7D4E"/>
    <w:rsid w:val="00AE7DE6"/>
    <w:rsid w:val="00AE7FC5"/>
    <w:rsid w:val="00AF055A"/>
    <w:rsid w:val="00AF067A"/>
    <w:rsid w:val="00AF0690"/>
    <w:rsid w:val="00AF0EB8"/>
    <w:rsid w:val="00AF0F0E"/>
    <w:rsid w:val="00AF127F"/>
    <w:rsid w:val="00AF1281"/>
    <w:rsid w:val="00AF1B4F"/>
    <w:rsid w:val="00AF291E"/>
    <w:rsid w:val="00AF3057"/>
    <w:rsid w:val="00AF3B04"/>
    <w:rsid w:val="00AF46E1"/>
    <w:rsid w:val="00AF46F1"/>
    <w:rsid w:val="00AF4B61"/>
    <w:rsid w:val="00AF6283"/>
    <w:rsid w:val="00AF6F8E"/>
    <w:rsid w:val="00AF72C2"/>
    <w:rsid w:val="00AF795C"/>
    <w:rsid w:val="00AF7E24"/>
    <w:rsid w:val="00B002B5"/>
    <w:rsid w:val="00B00909"/>
    <w:rsid w:val="00B016AD"/>
    <w:rsid w:val="00B018B7"/>
    <w:rsid w:val="00B01963"/>
    <w:rsid w:val="00B01C58"/>
    <w:rsid w:val="00B046B9"/>
    <w:rsid w:val="00B04A86"/>
    <w:rsid w:val="00B05012"/>
    <w:rsid w:val="00B050A7"/>
    <w:rsid w:val="00B05DBB"/>
    <w:rsid w:val="00B062F0"/>
    <w:rsid w:val="00B067DB"/>
    <w:rsid w:val="00B06C62"/>
    <w:rsid w:val="00B07E3E"/>
    <w:rsid w:val="00B07F79"/>
    <w:rsid w:val="00B10F56"/>
    <w:rsid w:val="00B11FBA"/>
    <w:rsid w:val="00B124F8"/>
    <w:rsid w:val="00B12632"/>
    <w:rsid w:val="00B12ABF"/>
    <w:rsid w:val="00B12B8B"/>
    <w:rsid w:val="00B12C15"/>
    <w:rsid w:val="00B132AE"/>
    <w:rsid w:val="00B13808"/>
    <w:rsid w:val="00B13D09"/>
    <w:rsid w:val="00B14607"/>
    <w:rsid w:val="00B14D26"/>
    <w:rsid w:val="00B1506D"/>
    <w:rsid w:val="00B15BF2"/>
    <w:rsid w:val="00B15D9B"/>
    <w:rsid w:val="00B1612D"/>
    <w:rsid w:val="00B16B8B"/>
    <w:rsid w:val="00B17ED9"/>
    <w:rsid w:val="00B17F17"/>
    <w:rsid w:val="00B2127F"/>
    <w:rsid w:val="00B214EB"/>
    <w:rsid w:val="00B21A66"/>
    <w:rsid w:val="00B2276A"/>
    <w:rsid w:val="00B22A25"/>
    <w:rsid w:val="00B230FC"/>
    <w:rsid w:val="00B23BD5"/>
    <w:rsid w:val="00B23E6E"/>
    <w:rsid w:val="00B23F1F"/>
    <w:rsid w:val="00B24B61"/>
    <w:rsid w:val="00B24E5A"/>
    <w:rsid w:val="00B24F81"/>
    <w:rsid w:val="00B2586C"/>
    <w:rsid w:val="00B26026"/>
    <w:rsid w:val="00B2639C"/>
    <w:rsid w:val="00B26FC1"/>
    <w:rsid w:val="00B271AC"/>
    <w:rsid w:val="00B27BF5"/>
    <w:rsid w:val="00B27FEB"/>
    <w:rsid w:val="00B301FA"/>
    <w:rsid w:val="00B3040E"/>
    <w:rsid w:val="00B3069C"/>
    <w:rsid w:val="00B31193"/>
    <w:rsid w:val="00B31665"/>
    <w:rsid w:val="00B31A82"/>
    <w:rsid w:val="00B31C40"/>
    <w:rsid w:val="00B3204E"/>
    <w:rsid w:val="00B32D7F"/>
    <w:rsid w:val="00B3357C"/>
    <w:rsid w:val="00B33F4F"/>
    <w:rsid w:val="00B341E0"/>
    <w:rsid w:val="00B3474B"/>
    <w:rsid w:val="00B34ACF"/>
    <w:rsid w:val="00B34B0B"/>
    <w:rsid w:val="00B36D0C"/>
    <w:rsid w:val="00B370CC"/>
    <w:rsid w:val="00B37B79"/>
    <w:rsid w:val="00B40384"/>
    <w:rsid w:val="00B40465"/>
    <w:rsid w:val="00B4058C"/>
    <w:rsid w:val="00B40BE7"/>
    <w:rsid w:val="00B40F0B"/>
    <w:rsid w:val="00B4150C"/>
    <w:rsid w:val="00B41620"/>
    <w:rsid w:val="00B41DD9"/>
    <w:rsid w:val="00B4220A"/>
    <w:rsid w:val="00B42B90"/>
    <w:rsid w:val="00B436F7"/>
    <w:rsid w:val="00B44273"/>
    <w:rsid w:val="00B4458D"/>
    <w:rsid w:val="00B44BAC"/>
    <w:rsid w:val="00B45479"/>
    <w:rsid w:val="00B45D19"/>
    <w:rsid w:val="00B470BE"/>
    <w:rsid w:val="00B472F1"/>
    <w:rsid w:val="00B47725"/>
    <w:rsid w:val="00B47D41"/>
    <w:rsid w:val="00B50876"/>
    <w:rsid w:val="00B50991"/>
    <w:rsid w:val="00B50FF9"/>
    <w:rsid w:val="00B51011"/>
    <w:rsid w:val="00B516F0"/>
    <w:rsid w:val="00B51EF1"/>
    <w:rsid w:val="00B52258"/>
    <w:rsid w:val="00B52DAB"/>
    <w:rsid w:val="00B53240"/>
    <w:rsid w:val="00B53A66"/>
    <w:rsid w:val="00B53BE4"/>
    <w:rsid w:val="00B54555"/>
    <w:rsid w:val="00B54C5C"/>
    <w:rsid w:val="00B55B34"/>
    <w:rsid w:val="00B56214"/>
    <w:rsid w:val="00B56ACC"/>
    <w:rsid w:val="00B56C30"/>
    <w:rsid w:val="00B56F4B"/>
    <w:rsid w:val="00B575FE"/>
    <w:rsid w:val="00B57BFF"/>
    <w:rsid w:val="00B57EC9"/>
    <w:rsid w:val="00B601A9"/>
    <w:rsid w:val="00B613B6"/>
    <w:rsid w:val="00B61684"/>
    <w:rsid w:val="00B61ADE"/>
    <w:rsid w:val="00B61BDD"/>
    <w:rsid w:val="00B61E3D"/>
    <w:rsid w:val="00B62250"/>
    <w:rsid w:val="00B63110"/>
    <w:rsid w:val="00B635CE"/>
    <w:rsid w:val="00B637D7"/>
    <w:rsid w:val="00B63A69"/>
    <w:rsid w:val="00B64413"/>
    <w:rsid w:val="00B64F53"/>
    <w:rsid w:val="00B650E4"/>
    <w:rsid w:val="00B65239"/>
    <w:rsid w:val="00B6538C"/>
    <w:rsid w:val="00B6584F"/>
    <w:rsid w:val="00B66153"/>
    <w:rsid w:val="00B663D0"/>
    <w:rsid w:val="00B66B5A"/>
    <w:rsid w:val="00B66B61"/>
    <w:rsid w:val="00B66F2E"/>
    <w:rsid w:val="00B6764F"/>
    <w:rsid w:val="00B678EE"/>
    <w:rsid w:val="00B704B8"/>
    <w:rsid w:val="00B70520"/>
    <w:rsid w:val="00B70C17"/>
    <w:rsid w:val="00B71FCA"/>
    <w:rsid w:val="00B72342"/>
    <w:rsid w:val="00B72AF3"/>
    <w:rsid w:val="00B7302B"/>
    <w:rsid w:val="00B73446"/>
    <w:rsid w:val="00B73759"/>
    <w:rsid w:val="00B73C2C"/>
    <w:rsid w:val="00B745A7"/>
    <w:rsid w:val="00B747C0"/>
    <w:rsid w:val="00B74AAD"/>
    <w:rsid w:val="00B74AF1"/>
    <w:rsid w:val="00B74B58"/>
    <w:rsid w:val="00B74EA9"/>
    <w:rsid w:val="00B7510F"/>
    <w:rsid w:val="00B754D4"/>
    <w:rsid w:val="00B76BF5"/>
    <w:rsid w:val="00B76D8B"/>
    <w:rsid w:val="00B770CE"/>
    <w:rsid w:val="00B77310"/>
    <w:rsid w:val="00B77EE4"/>
    <w:rsid w:val="00B80350"/>
    <w:rsid w:val="00B809C0"/>
    <w:rsid w:val="00B80C6F"/>
    <w:rsid w:val="00B81D15"/>
    <w:rsid w:val="00B820FE"/>
    <w:rsid w:val="00B82401"/>
    <w:rsid w:val="00B82730"/>
    <w:rsid w:val="00B83068"/>
    <w:rsid w:val="00B83332"/>
    <w:rsid w:val="00B83580"/>
    <w:rsid w:val="00B8367E"/>
    <w:rsid w:val="00B83AFF"/>
    <w:rsid w:val="00B83D2D"/>
    <w:rsid w:val="00B83F69"/>
    <w:rsid w:val="00B84708"/>
    <w:rsid w:val="00B857EA"/>
    <w:rsid w:val="00B85AF0"/>
    <w:rsid w:val="00B862CE"/>
    <w:rsid w:val="00B863E0"/>
    <w:rsid w:val="00B86D01"/>
    <w:rsid w:val="00B910C8"/>
    <w:rsid w:val="00B9287B"/>
    <w:rsid w:val="00B92D68"/>
    <w:rsid w:val="00B9385A"/>
    <w:rsid w:val="00B940BB"/>
    <w:rsid w:val="00B95602"/>
    <w:rsid w:val="00B963FD"/>
    <w:rsid w:val="00B96669"/>
    <w:rsid w:val="00B96780"/>
    <w:rsid w:val="00B969F2"/>
    <w:rsid w:val="00B97076"/>
    <w:rsid w:val="00B97112"/>
    <w:rsid w:val="00B9726F"/>
    <w:rsid w:val="00B9747D"/>
    <w:rsid w:val="00B97559"/>
    <w:rsid w:val="00BA04AF"/>
    <w:rsid w:val="00BA083C"/>
    <w:rsid w:val="00BA0B92"/>
    <w:rsid w:val="00BA0BC3"/>
    <w:rsid w:val="00BA0D71"/>
    <w:rsid w:val="00BA157C"/>
    <w:rsid w:val="00BA157F"/>
    <w:rsid w:val="00BA1CAF"/>
    <w:rsid w:val="00BA1E10"/>
    <w:rsid w:val="00BA2176"/>
    <w:rsid w:val="00BA279D"/>
    <w:rsid w:val="00BA3844"/>
    <w:rsid w:val="00BA3CCE"/>
    <w:rsid w:val="00BA3DBA"/>
    <w:rsid w:val="00BA4198"/>
    <w:rsid w:val="00BA487B"/>
    <w:rsid w:val="00BA48A7"/>
    <w:rsid w:val="00BA48F2"/>
    <w:rsid w:val="00BA5650"/>
    <w:rsid w:val="00BA628C"/>
    <w:rsid w:val="00BA6306"/>
    <w:rsid w:val="00BA7167"/>
    <w:rsid w:val="00BA72A9"/>
    <w:rsid w:val="00BA73AE"/>
    <w:rsid w:val="00BB0210"/>
    <w:rsid w:val="00BB1B50"/>
    <w:rsid w:val="00BB2892"/>
    <w:rsid w:val="00BB2C52"/>
    <w:rsid w:val="00BB2F43"/>
    <w:rsid w:val="00BB3BA7"/>
    <w:rsid w:val="00BB3C9D"/>
    <w:rsid w:val="00BB3E07"/>
    <w:rsid w:val="00BB4291"/>
    <w:rsid w:val="00BB43F1"/>
    <w:rsid w:val="00BB5C91"/>
    <w:rsid w:val="00BB6945"/>
    <w:rsid w:val="00BB7544"/>
    <w:rsid w:val="00BB75F2"/>
    <w:rsid w:val="00BB78D8"/>
    <w:rsid w:val="00BC092D"/>
    <w:rsid w:val="00BC1745"/>
    <w:rsid w:val="00BC1C57"/>
    <w:rsid w:val="00BC1E13"/>
    <w:rsid w:val="00BC25B0"/>
    <w:rsid w:val="00BC2819"/>
    <w:rsid w:val="00BC32DC"/>
    <w:rsid w:val="00BC3478"/>
    <w:rsid w:val="00BC4199"/>
    <w:rsid w:val="00BC4343"/>
    <w:rsid w:val="00BC5A4E"/>
    <w:rsid w:val="00BC5B51"/>
    <w:rsid w:val="00BC5EB5"/>
    <w:rsid w:val="00BC6207"/>
    <w:rsid w:val="00BC630F"/>
    <w:rsid w:val="00BC7F79"/>
    <w:rsid w:val="00BD01AF"/>
    <w:rsid w:val="00BD0D6C"/>
    <w:rsid w:val="00BD0E76"/>
    <w:rsid w:val="00BD10FC"/>
    <w:rsid w:val="00BD122B"/>
    <w:rsid w:val="00BD1423"/>
    <w:rsid w:val="00BD1658"/>
    <w:rsid w:val="00BD1BD8"/>
    <w:rsid w:val="00BD1C1A"/>
    <w:rsid w:val="00BD1D94"/>
    <w:rsid w:val="00BD215B"/>
    <w:rsid w:val="00BD2D0E"/>
    <w:rsid w:val="00BD3229"/>
    <w:rsid w:val="00BD3E14"/>
    <w:rsid w:val="00BD46AE"/>
    <w:rsid w:val="00BD4A02"/>
    <w:rsid w:val="00BD55A5"/>
    <w:rsid w:val="00BD5FC1"/>
    <w:rsid w:val="00BD6187"/>
    <w:rsid w:val="00BD69C3"/>
    <w:rsid w:val="00BD6F75"/>
    <w:rsid w:val="00BD793C"/>
    <w:rsid w:val="00BE056B"/>
    <w:rsid w:val="00BE0BAE"/>
    <w:rsid w:val="00BE1034"/>
    <w:rsid w:val="00BE13B4"/>
    <w:rsid w:val="00BE2A17"/>
    <w:rsid w:val="00BE32A0"/>
    <w:rsid w:val="00BE3862"/>
    <w:rsid w:val="00BE42B3"/>
    <w:rsid w:val="00BE46AE"/>
    <w:rsid w:val="00BE4B1D"/>
    <w:rsid w:val="00BE4E7A"/>
    <w:rsid w:val="00BE50AB"/>
    <w:rsid w:val="00BE66A4"/>
    <w:rsid w:val="00BE6818"/>
    <w:rsid w:val="00BE7466"/>
    <w:rsid w:val="00BF01AA"/>
    <w:rsid w:val="00BF02C8"/>
    <w:rsid w:val="00BF085E"/>
    <w:rsid w:val="00BF1313"/>
    <w:rsid w:val="00BF15DA"/>
    <w:rsid w:val="00BF1D17"/>
    <w:rsid w:val="00BF26DC"/>
    <w:rsid w:val="00BF2711"/>
    <w:rsid w:val="00BF2E63"/>
    <w:rsid w:val="00BF318E"/>
    <w:rsid w:val="00BF35D6"/>
    <w:rsid w:val="00BF37C2"/>
    <w:rsid w:val="00BF3D3B"/>
    <w:rsid w:val="00BF51AE"/>
    <w:rsid w:val="00BF5483"/>
    <w:rsid w:val="00BF56FE"/>
    <w:rsid w:val="00BF66E8"/>
    <w:rsid w:val="00BF6BFB"/>
    <w:rsid w:val="00C00015"/>
    <w:rsid w:val="00C00EE7"/>
    <w:rsid w:val="00C0263E"/>
    <w:rsid w:val="00C0270A"/>
    <w:rsid w:val="00C03051"/>
    <w:rsid w:val="00C03A05"/>
    <w:rsid w:val="00C04C11"/>
    <w:rsid w:val="00C04DD6"/>
    <w:rsid w:val="00C05CB5"/>
    <w:rsid w:val="00C0612E"/>
    <w:rsid w:val="00C066A7"/>
    <w:rsid w:val="00C07AD9"/>
    <w:rsid w:val="00C07E2F"/>
    <w:rsid w:val="00C10649"/>
    <w:rsid w:val="00C10E65"/>
    <w:rsid w:val="00C1161C"/>
    <w:rsid w:val="00C12410"/>
    <w:rsid w:val="00C12969"/>
    <w:rsid w:val="00C12CD1"/>
    <w:rsid w:val="00C136DD"/>
    <w:rsid w:val="00C13EF9"/>
    <w:rsid w:val="00C13F1A"/>
    <w:rsid w:val="00C144E9"/>
    <w:rsid w:val="00C1480E"/>
    <w:rsid w:val="00C15723"/>
    <w:rsid w:val="00C157F4"/>
    <w:rsid w:val="00C158C4"/>
    <w:rsid w:val="00C1620A"/>
    <w:rsid w:val="00C16914"/>
    <w:rsid w:val="00C17976"/>
    <w:rsid w:val="00C209B5"/>
    <w:rsid w:val="00C214AD"/>
    <w:rsid w:val="00C219A4"/>
    <w:rsid w:val="00C22144"/>
    <w:rsid w:val="00C23B0A"/>
    <w:rsid w:val="00C24070"/>
    <w:rsid w:val="00C24484"/>
    <w:rsid w:val="00C246E3"/>
    <w:rsid w:val="00C24724"/>
    <w:rsid w:val="00C24A7F"/>
    <w:rsid w:val="00C24C21"/>
    <w:rsid w:val="00C2557A"/>
    <w:rsid w:val="00C25A98"/>
    <w:rsid w:val="00C25F37"/>
    <w:rsid w:val="00C2607B"/>
    <w:rsid w:val="00C26DFE"/>
    <w:rsid w:val="00C27606"/>
    <w:rsid w:val="00C300EB"/>
    <w:rsid w:val="00C3038E"/>
    <w:rsid w:val="00C30B3B"/>
    <w:rsid w:val="00C30FA0"/>
    <w:rsid w:val="00C310FF"/>
    <w:rsid w:val="00C312CC"/>
    <w:rsid w:val="00C314AF"/>
    <w:rsid w:val="00C32F12"/>
    <w:rsid w:val="00C33266"/>
    <w:rsid w:val="00C3389C"/>
    <w:rsid w:val="00C338E4"/>
    <w:rsid w:val="00C33C2F"/>
    <w:rsid w:val="00C342F9"/>
    <w:rsid w:val="00C34395"/>
    <w:rsid w:val="00C34A2D"/>
    <w:rsid w:val="00C3579A"/>
    <w:rsid w:val="00C3619A"/>
    <w:rsid w:val="00C36350"/>
    <w:rsid w:val="00C36EE1"/>
    <w:rsid w:val="00C36F07"/>
    <w:rsid w:val="00C4048A"/>
    <w:rsid w:val="00C4093B"/>
    <w:rsid w:val="00C40D47"/>
    <w:rsid w:val="00C40F37"/>
    <w:rsid w:val="00C4101B"/>
    <w:rsid w:val="00C41633"/>
    <w:rsid w:val="00C43D18"/>
    <w:rsid w:val="00C43F5D"/>
    <w:rsid w:val="00C443D3"/>
    <w:rsid w:val="00C44829"/>
    <w:rsid w:val="00C4566C"/>
    <w:rsid w:val="00C45846"/>
    <w:rsid w:val="00C45AFC"/>
    <w:rsid w:val="00C464F7"/>
    <w:rsid w:val="00C4753F"/>
    <w:rsid w:val="00C4755F"/>
    <w:rsid w:val="00C47938"/>
    <w:rsid w:val="00C47E11"/>
    <w:rsid w:val="00C50AE6"/>
    <w:rsid w:val="00C51C04"/>
    <w:rsid w:val="00C51DC6"/>
    <w:rsid w:val="00C5230D"/>
    <w:rsid w:val="00C52B66"/>
    <w:rsid w:val="00C535BF"/>
    <w:rsid w:val="00C53CFA"/>
    <w:rsid w:val="00C5592C"/>
    <w:rsid w:val="00C55A6E"/>
    <w:rsid w:val="00C55EAD"/>
    <w:rsid w:val="00C576FA"/>
    <w:rsid w:val="00C60660"/>
    <w:rsid w:val="00C6117E"/>
    <w:rsid w:val="00C611AA"/>
    <w:rsid w:val="00C62E3F"/>
    <w:rsid w:val="00C63A05"/>
    <w:rsid w:val="00C63B27"/>
    <w:rsid w:val="00C64112"/>
    <w:rsid w:val="00C64192"/>
    <w:rsid w:val="00C64C59"/>
    <w:rsid w:val="00C6546F"/>
    <w:rsid w:val="00C65994"/>
    <w:rsid w:val="00C65D46"/>
    <w:rsid w:val="00C65E20"/>
    <w:rsid w:val="00C6633F"/>
    <w:rsid w:val="00C668A0"/>
    <w:rsid w:val="00C66F95"/>
    <w:rsid w:val="00C6708F"/>
    <w:rsid w:val="00C67E94"/>
    <w:rsid w:val="00C70951"/>
    <w:rsid w:val="00C71CC4"/>
    <w:rsid w:val="00C71E91"/>
    <w:rsid w:val="00C71F2A"/>
    <w:rsid w:val="00C72063"/>
    <w:rsid w:val="00C72373"/>
    <w:rsid w:val="00C7270D"/>
    <w:rsid w:val="00C73C6F"/>
    <w:rsid w:val="00C743D0"/>
    <w:rsid w:val="00C74444"/>
    <w:rsid w:val="00C74AC7"/>
    <w:rsid w:val="00C74E4F"/>
    <w:rsid w:val="00C74FAD"/>
    <w:rsid w:val="00C7508A"/>
    <w:rsid w:val="00C755FC"/>
    <w:rsid w:val="00C75807"/>
    <w:rsid w:val="00C75CA3"/>
    <w:rsid w:val="00C767F8"/>
    <w:rsid w:val="00C774A6"/>
    <w:rsid w:val="00C80314"/>
    <w:rsid w:val="00C804C2"/>
    <w:rsid w:val="00C8069E"/>
    <w:rsid w:val="00C8091D"/>
    <w:rsid w:val="00C8094D"/>
    <w:rsid w:val="00C81052"/>
    <w:rsid w:val="00C81C88"/>
    <w:rsid w:val="00C82128"/>
    <w:rsid w:val="00C8241C"/>
    <w:rsid w:val="00C83ADF"/>
    <w:rsid w:val="00C83DC6"/>
    <w:rsid w:val="00C845EC"/>
    <w:rsid w:val="00C84756"/>
    <w:rsid w:val="00C8505E"/>
    <w:rsid w:val="00C85620"/>
    <w:rsid w:val="00C85635"/>
    <w:rsid w:val="00C8583F"/>
    <w:rsid w:val="00C86FDF"/>
    <w:rsid w:val="00C90581"/>
    <w:rsid w:val="00C905E8"/>
    <w:rsid w:val="00C90B7A"/>
    <w:rsid w:val="00C90D86"/>
    <w:rsid w:val="00C9113B"/>
    <w:rsid w:val="00C91D6B"/>
    <w:rsid w:val="00C91E09"/>
    <w:rsid w:val="00C91E8C"/>
    <w:rsid w:val="00C920BD"/>
    <w:rsid w:val="00C92440"/>
    <w:rsid w:val="00C933DD"/>
    <w:rsid w:val="00C933ED"/>
    <w:rsid w:val="00C94091"/>
    <w:rsid w:val="00C9434B"/>
    <w:rsid w:val="00C944AA"/>
    <w:rsid w:val="00C9501E"/>
    <w:rsid w:val="00C95384"/>
    <w:rsid w:val="00C953AB"/>
    <w:rsid w:val="00C954E3"/>
    <w:rsid w:val="00C95B80"/>
    <w:rsid w:val="00C95BD7"/>
    <w:rsid w:val="00C95C7A"/>
    <w:rsid w:val="00C95FB7"/>
    <w:rsid w:val="00C9714C"/>
    <w:rsid w:val="00C97468"/>
    <w:rsid w:val="00C9789B"/>
    <w:rsid w:val="00C979DC"/>
    <w:rsid w:val="00C97AFC"/>
    <w:rsid w:val="00CA0468"/>
    <w:rsid w:val="00CA0735"/>
    <w:rsid w:val="00CA085B"/>
    <w:rsid w:val="00CA1B19"/>
    <w:rsid w:val="00CA234E"/>
    <w:rsid w:val="00CA260D"/>
    <w:rsid w:val="00CA386E"/>
    <w:rsid w:val="00CA3AB9"/>
    <w:rsid w:val="00CA42B6"/>
    <w:rsid w:val="00CA4797"/>
    <w:rsid w:val="00CA4BAA"/>
    <w:rsid w:val="00CA4BD0"/>
    <w:rsid w:val="00CA51F3"/>
    <w:rsid w:val="00CA5671"/>
    <w:rsid w:val="00CA600E"/>
    <w:rsid w:val="00CA75C0"/>
    <w:rsid w:val="00CA768D"/>
    <w:rsid w:val="00CA7CC0"/>
    <w:rsid w:val="00CB0214"/>
    <w:rsid w:val="00CB024D"/>
    <w:rsid w:val="00CB03B6"/>
    <w:rsid w:val="00CB06C9"/>
    <w:rsid w:val="00CB0716"/>
    <w:rsid w:val="00CB0D0C"/>
    <w:rsid w:val="00CB1F84"/>
    <w:rsid w:val="00CB2384"/>
    <w:rsid w:val="00CB2E60"/>
    <w:rsid w:val="00CB51D8"/>
    <w:rsid w:val="00CB5248"/>
    <w:rsid w:val="00CB543D"/>
    <w:rsid w:val="00CB5EFA"/>
    <w:rsid w:val="00CB5F40"/>
    <w:rsid w:val="00CB667E"/>
    <w:rsid w:val="00CB7B46"/>
    <w:rsid w:val="00CB7DAB"/>
    <w:rsid w:val="00CC051C"/>
    <w:rsid w:val="00CC06AD"/>
    <w:rsid w:val="00CC0A34"/>
    <w:rsid w:val="00CC0B63"/>
    <w:rsid w:val="00CC12A8"/>
    <w:rsid w:val="00CC1A05"/>
    <w:rsid w:val="00CC1B53"/>
    <w:rsid w:val="00CC1BFF"/>
    <w:rsid w:val="00CC203B"/>
    <w:rsid w:val="00CC23FC"/>
    <w:rsid w:val="00CC240E"/>
    <w:rsid w:val="00CC2623"/>
    <w:rsid w:val="00CC2BB8"/>
    <w:rsid w:val="00CC553C"/>
    <w:rsid w:val="00CC5DBD"/>
    <w:rsid w:val="00CC60D2"/>
    <w:rsid w:val="00CC618C"/>
    <w:rsid w:val="00CC7BC7"/>
    <w:rsid w:val="00CD0575"/>
    <w:rsid w:val="00CD096E"/>
    <w:rsid w:val="00CD107A"/>
    <w:rsid w:val="00CD132E"/>
    <w:rsid w:val="00CD1443"/>
    <w:rsid w:val="00CD1FD9"/>
    <w:rsid w:val="00CD224C"/>
    <w:rsid w:val="00CD3342"/>
    <w:rsid w:val="00CD3CA4"/>
    <w:rsid w:val="00CD545A"/>
    <w:rsid w:val="00CD54F6"/>
    <w:rsid w:val="00CD62F0"/>
    <w:rsid w:val="00CD6583"/>
    <w:rsid w:val="00CD6A2E"/>
    <w:rsid w:val="00CD7906"/>
    <w:rsid w:val="00CD7994"/>
    <w:rsid w:val="00CE0356"/>
    <w:rsid w:val="00CE09C7"/>
    <w:rsid w:val="00CE0C08"/>
    <w:rsid w:val="00CE1006"/>
    <w:rsid w:val="00CE1053"/>
    <w:rsid w:val="00CE1061"/>
    <w:rsid w:val="00CE14BF"/>
    <w:rsid w:val="00CE15DC"/>
    <w:rsid w:val="00CE1710"/>
    <w:rsid w:val="00CE284A"/>
    <w:rsid w:val="00CE378C"/>
    <w:rsid w:val="00CE41D1"/>
    <w:rsid w:val="00CE42FE"/>
    <w:rsid w:val="00CE5392"/>
    <w:rsid w:val="00CE5521"/>
    <w:rsid w:val="00CE5C8C"/>
    <w:rsid w:val="00CE60C1"/>
    <w:rsid w:val="00CE6184"/>
    <w:rsid w:val="00CE6660"/>
    <w:rsid w:val="00CE6D06"/>
    <w:rsid w:val="00CF024D"/>
    <w:rsid w:val="00CF0621"/>
    <w:rsid w:val="00CF0D76"/>
    <w:rsid w:val="00CF0D9C"/>
    <w:rsid w:val="00CF0FFF"/>
    <w:rsid w:val="00CF1338"/>
    <w:rsid w:val="00CF18C2"/>
    <w:rsid w:val="00CF211D"/>
    <w:rsid w:val="00CF2965"/>
    <w:rsid w:val="00CF2CEC"/>
    <w:rsid w:val="00CF339E"/>
    <w:rsid w:val="00CF35C0"/>
    <w:rsid w:val="00CF4533"/>
    <w:rsid w:val="00CF4DD5"/>
    <w:rsid w:val="00CF5E45"/>
    <w:rsid w:val="00CF612F"/>
    <w:rsid w:val="00CF711A"/>
    <w:rsid w:val="00CF7E81"/>
    <w:rsid w:val="00D00287"/>
    <w:rsid w:val="00D00C1D"/>
    <w:rsid w:val="00D00F58"/>
    <w:rsid w:val="00D0151D"/>
    <w:rsid w:val="00D01B41"/>
    <w:rsid w:val="00D01DC9"/>
    <w:rsid w:val="00D01E47"/>
    <w:rsid w:val="00D020BF"/>
    <w:rsid w:val="00D02157"/>
    <w:rsid w:val="00D025A1"/>
    <w:rsid w:val="00D02A41"/>
    <w:rsid w:val="00D02C0E"/>
    <w:rsid w:val="00D02F20"/>
    <w:rsid w:val="00D03749"/>
    <w:rsid w:val="00D04222"/>
    <w:rsid w:val="00D04979"/>
    <w:rsid w:val="00D05659"/>
    <w:rsid w:val="00D060DC"/>
    <w:rsid w:val="00D070DD"/>
    <w:rsid w:val="00D07484"/>
    <w:rsid w:val="00D074A3"/>
    <w:rsid w:val="00D10A3B"/>
    <w:rsid w:val="00D10E91"/>
    <w:rsid w:val="00D111DC"/>
    <w:rsid w:val="00D11269"/>
    <w:rsid w:val="00D112E8"/>
    <w:rsid w:val="00D1142C"/>
    <w:rsid w:val="00D11ABD"/>
    <w:rsid w:val="00D11FC7"/>
    <w:rsid w:val="00D12058"/>
    <w:rsid w:val="00D12575"/>
    <w:rsid w:val="00D12743"/>
    <w:rsid w:val="00D12C3B"/>
    <w:rsid w:val="00D135A3"/>
    <w:rsid w:val="00D1384F"/>
    <w:rsid w:val="00D13AF4"/>
    <w:rsid w:val="00D144B3"/>
    <w:rsid w:val="00D144DD"/>
    <w:rsid w:val="00D14FFB"/>
    <w:rsid w:val="00D1538D"/>
    <w:rsid w:val="00D15918"/>
    <w:rsid w:val="00D16101"/>
    <w:rsid w:val="00D167B9"/>
    <w:rsid w:val="00D167E0"/>
    <w:rsid w:val="00D16C94"/>
    <w:rsid w:val="00D16F03"/>
    <w:rsid w:val="00D17326"/>
    <w:rsid w:val="00D200A4"/>
    <w:rsid w:val="00D202FD"/>
    <w:rsid w:val="00D20614"/>
    <w:rsid w:val="00D2090A"/>
    <w:rsid w:val="00D21A21"/>
    <w:rsid w:val="00D21C05"/>
    <w:rsid w:val="00D21E51"/>
    <w:rsid w:val="00D228B0"/>
    <w:rsid w:val="00D22963"/>
    <w:rsid w:val="00D22E35"/>
    <w:rsid w:val="00D23898"/>
    <w:rsid w:val="00D24244"/>
    <w:rsid w:val="00D2458E"/>
    <w:rsid w:val="00D2654E"/>
    <w:rsid w:val="00D26D31"/>
    <w:rsid w:val="00D27BD9"/>
    <w:rsid w:val="00D27F37"/>
    <w:rsid w:val="00D30173"/>
    <w:rsid w:val="00D306F9"/>
    <w:rsid w:val="00D308FE"/>
    <w:rsid w:val="00D31775"/>
    <w:rsid w:val="00D31C94"/>
    <w:rsid w:val="00D31C9A"/>
    <w:rsid w:val="00D324A0"/>
    <w:rsid w:val="00D33103"/>
    <w:rsid w:val="00D336D8"/>
    <w:rsid w:val="00D33B1F"/>
    <w:rsid w:val="00D343A4"/>
    <w:rsid w:val="00D347FA"/>
    <w:rsid w:val="00D3615C"/>
    <w:rsid w:val="00D36187"/>
    <w:rsid w:val="00D362E8"/>
    <w:rsid w:val="00D371D5"/>
    <w:rsid w:val="00D37B27"/>
    <w:rsid w:val="00D41615"/>
    <w:rsid w:val="00D416FB"/>
    <w:rsid w:val="00D41F95"/>
    <w:rsid w:val="00D43814"/>
    <w:rsid w:val="00D4393E"/>
    <w:rsid w:val="00D43C1A"/>
    <w:rsid w:val="00D43F59"/>
    <w:rsid w:val="00D441A9"/>
    <w:rsid w:val="00D44576"/>
    <w:rsid w:val="00D446C7"/>
    <w:rsid w:val="00D4485F"/>
    <w:rsid w:val="00D44BAB"/>
    <w:rsid w:val="00D44CA4"/>
    <w:rsid w:val="00D44E04"/>
    <w:rsid w:val="00D44EE5"/>
    <w:rsid w:val="00D450ED"/>
    <w:rsid w:val="00D4522D"/>
    <w:rsid w:val="00D45730"/>
    <w:rsid w:val="00D457A8"/>
    <w:rsid w:val="00D45A40"/>
    <w:rsid w:val="00D45C3C"/>
    <w:rsid w:val="00D46F24"/>
    <w:rsid w:val="00D47C3A"/>
    <w:rsid w:val="00D50617"/>
    <w:rsid w:val="00D507B9"/>
    <w:rsid w:val="00D515E6"/>
    <w:rsid w:val="00D51788"/>
    <w:rsid w:val="00D5180D"/>
    <w:rsid w:val="00D51AE7"/>
    <w:rsid w:val="00D521CB"/>
    <w:rsid w:val="00D52456"/>
    <w:rsid w:val="00D52488"/>
    <w:rsid w:val="00D5258C"/>
    <w:rsid w:val="00D52E0C"/>
    <w:rsid w:val="00D53324"/>
    <w:rsid w:val="00D5475F"/>
    <w:rsid w:val="00D54AB3"/>
    <w:rsid w:val="00D54BB6"/>
    <w:rsid w:val="00D5538B"/>
    <w:rsid w:val="00D5605B"/>
    <w:rsid w:val="00D5610E"/>
    <w:rsid w:val="00D56B5A"/>
    <w:rsid w:val="00D5725F"/>
    <w:rsid w:val="00D57849"/>
    <w:rsid w:val="00D57FC2"/>
    <w:rsid w:val="00D60AB6"/>
    <w:rsid w:val="00D60D63"/>
    <w:rsid w:val="00D611B5"/>
    <w:rsid w:val="00D613B8"/>
    <w:rsid w:val="00D614A4"/>
    <w:rsid w:val="00D61820"/>
    <w:rsid w:val="00D61C25"/>
    <w:rsid w:val="00D62BE6"/>
    <w:rsid w:val="00D633A3"/>
    <w:rsid w:val="00D6403A"/>
    <w:rsid w:val="00D640DE"/>
    <w:rsid w:val="00D64352"/>
    <w:rsid w:val="00D6435F"/>
    <w:rsid w:val="00D645CC"/>
    <w:rsid w:val="00D65736"/>
    <w:rsid w:val="00D65935"/>
    <w:rsid w:val="00D66462"/>
    <w:rsid w:val="00D66A34"/>
    <w:rsid w:val="00D670CE"/>
    <w:rsid w:val="00D70A0B"/>
    <w:rsid w:val="00D70C9E"/>
    <w:rsid w:val="00D714BA"/>
    <w:rsid w:val="00D714CC"/>
    <w:rsid w:val="00D715F8"/>
    <w:rsid w:val="00D717F6"/>
    <w:rsid w:val="00D719A2"/>
    <w:rsid w:val="00D719B9"/>
    <w:rsid w:val="00D71FC3"/>
    <w:rsid w:val="00D72A9E"/>
    <w:rsid w:val="00D72CE7"/>
    <w:rsid w:val="00D73EB3"/>
    <w:rsid w:val="00D74605"/>
    <w:rsid w:val="00D7471F"/>
    <w:rsid w:val="00D75097"/>
    <w:rsid w:val="00D755A7"/>
    <w:rsid w:val="00D75BDE"/>
    <w:rsid w:val="00D761F6"/>
    <w:rsid w:val="00D76272"/>
    <w:rsid w:val="00D76540"/>
    <w:rsid w:val="00D7685E"/>
    <w:rsid w:val="00D76942"/>
    <w:rsid w:val="00D76B36"/>
    <w:rsid w:val="00D76E58"/>
    <w:rsid w:val="00D77648"/>
    <w:rsid w:val="00D77DD4"/>
    <w:rsid w:val="00D77FB5"/>
    <w:rsid w:val="00D8081A"/>
    <w:rsid w:val="00D80C7E"/>
    <w:rsid w:val="00D80C92"/>
    <w:rsid w:val="00D80CC9"/>
    <w:rsid w:val="00D81AE3"/>
    <w:rsid w:val="00D81E1F"/>
    <w:rsid w:val="00D8259A"/>
    <w:rsid w:val="00D82AB9"/>
    <w:rsid w:val="00D82CA9"/>
    <w:rsid w:val="00D838DF"/>
    <w:rsid w:val="00D846D1"/>
    <w:rsid w:val="00D85B3B"/>
    <w:rsid w:val="00D86CDB"/>
    <w:rsid w:val="00D87295"/>
    <w:rsid w:val="00D87F0A"/>
    <w:rsid w:val="00D90954"/>
    <w:rsid w:val="00D9159E"/>
    <w:rsid w:val="00D91ACD"/>
    <w:rsid w:val="00D92535"/>
    <w:rsid w:val="00D926B0"/>
    <w:rsid w:val="00D92F46"/>
    <w:rsid w:val="00D93602"/>
    <w:rsid w:val="00D93E32"/>
    <w:rsid w:val="00D93ED8"/>
    <w:rsid w:val="00D952AE"/>
    <w:rsid w:val="00D956A4"/>
    <w:rsid w:val="00D95D7E"/>
    <w:rsid w:val="00D95EC8"/>
    <w:rsid w:val="00D9728A"/>
    <w:rsid w:val="00D97310"/>
    <w:rsid w:val="00D97658"/>
    <w:rsid w:val="00D978D9"/>
    <w:rsid w:val="00D97BD5"/>
    <w:rsid w:val="00D97E2B"/>
    <w:rsid w:val="00DA021A"/>
    <w:rsid w:val="00DA026F"/>
    <w:rsid w:val="00DA0643"/>
    <w:rsid w:val="00DA0970"/>
    <w:rsid w:val="00DA10C0"/>
    <w:rsid w:val="00DA19F3"/>
    <w:rsid w:val="00DA25FE"/>
    <w:rsid w:val="00DA277C"/>
    <w:rsid w:val="00DA285F"/>
    <w:rsid w:val="00DA289D"/>
    <w:rsid w:val="00DA32B5"/>
    <w:rsid w:val="00DA3469"/>
    <w:rsid w:val="00DA3774"/>
    <w:rsid w:val="00DA3FA5"/>
    <w:rsid w:val="00DA468A"/>
    <w:rsid w:val="00DA4EA7"/>
    <w:rsid w:val="00DA512A"/>
    <w:rsid w:val="00DA58D6"/>
    <w:rsid w:val="00DA5FE7"/>
    <w:rsid w:val="00DA6EA5"/>
    <w:rsid w:val="00DA765C"/>
    <w:rsid w:val="00DA7A23"/>
    <w:rsid w:val="00DB000D"/>
    <w:rsid w:val="00DB0293"/>
    <w:rsid w:val="00DB0C90"/>
    <w:rsid w:val="00DB1113"/>
    <w:rsid w:val="00DB124E"/>
    <w:rsid w:val="00DB1357"/>
    <w:rsid w:val="00DB14DE"/>
    <w:rsid w:val="00DB228C"/>
    <w:rsid w:val="00DB2416"/>
    <w:rsid w:val="00DB2BFB"/>
    <w:rsid w:val="00DB383A"/>
    <w:rsid w:val="00DB4073"/>
    <w:rsid w:val="00DB40B3"/>
    <w:rsid w:val="00DB42FF"/>
    <w:rsid w:val="00DB4450"/>
    <w:rsid w:val="00DB4A76"/>
    <w:rsid w:val="00DB4A9F"/>
    <w:rsid w:val="00DB509C"/>
    <w:rsid w:val="00DB53BF"/>
    <w:rsid w:val="00DB5C28"/>
    <w:rsid w:val="00DB608F"/>
    <w:rsid w:val="00DB690E"/>
    <w:rsid w:val="00DB6D6D"/>
    <w:rsid w:val="00DB77F0"/>
    <w:rsid w:val="00DC113E"/>
    <w:rsid w:val="00DC157E"/>
    <w:rsid w:val="00DC25A6"/>
    <w:rsid w:val="00DC29B4"/>
    <w:rsid w:val="00DC2D1B"/>
    <w:rsid w:val="00DC2FD2"/>
    <w:rsid w:val="00DC31AD"/>
    <w:rsid w:val="00DC3249"/>
    <w:rsid w:val="00DC36DC"/>
    <w:rsid w:val="00DC3CBE"/>
    <w:rsid w:val="00DC431F"/>
    <w:rsid w:val="00DC4992"/>
    <w:rsid w:val="00DC57C9"/>
    <w:rsid w:val="00DC6ABD"/>
    <w:rsid w:val="00DC6E8B"/>
    <w:rsid w:val="00DC6EE0"/>
    <w:rsid w:val="00DC708A"/>
    <w:rsid w:val="00DC77B7"/>
    <w:rsid w:val="00DD0615"/>
    <w:rsid w:val="00DD1380"/>
    <w:rsid w:val="00DD1561"/>
    <w:rsid w:val="00DD1A7E"/>
    <w:rsid w:val="00DD1BA8"/>
    <w:rsid w:val="00DD1E9B"/>
    <w:rsid w:val="00DD2119"/>
    <w:rsid w:val="00DD2586"/>
    <w:rsid w:val="00DD30A6"/>
    <w:rsid w:val="00DD31BC"/>
    <w:rsid w:val="00DD31D3"/>
    <w:rsid w:val="00DD3674"/>
    <w:rsid w:val="00DD516D"/>
    <w:rsid w:val="00DD51AC"/>
    <w:rsid w:val="00DD5939"/>
    <w:rsid w:val="00DD6B15"/>
    <w:rsid w:val="00DE04BD"/>
    <w:rsid w:val="00DE0600"/>
    <w:rsid w:val="00DE0A98"/>
    <w:rsid w:val="00DE0B45"/>
    <w:rsid w:val="00DE1097"/>
    <w:rsid w:val="00DE1431"/>
    <w:rsid w:val="00DE14FE"/>
    <w:rsid w:val="00DE25CF"/>
    <w:rsid w:val="00DE26E2"/>
    <w:rsid w:val="00DE2862"/>
    <w:rsid w:val="00DE36B0"/>
    <w:rsid w:val="00DE3A53"/>
    <w:rsid w:val="00DE4443"/>
    <w:rsid w:val="00DE513B"/>
    <w:rsid w:val="00DE5347"/>
    <w:rsid w:val="00DE5E0D"/>
    <w:rsid w:val="00DE61F0"/>
    <w:rsid w:val="00DE6A7F"/>
    <w:rsid w:val="00DE727F"/>
    <w:rsid w:val="00DE7F30"/>
    <w:rsid w:val="00DF0EBA"/>
    <w:rsid w:val="00DF1023"/>
    <w:rsid w:val="00DF1277"/>
    <w:rsid w:val="00DF12F0"/>
    <w:rsid w:val="00DF1512"/>
    <w:rsid w:val="00DF15B4"/>
    <w:rsid w:val="00DF1D9A"/>
    <w:rsid w:val="00DF248E"/>
    <w:rsid w:val="00DF2850"/>
    <w:rsid w:val="00DF3161"/>
    <w:rsid w:val="00DF31CA"/>
    <w:rsid w:val="00DF375B"/>
    <w:rsid w:val="00DF3983"/>
    <w:rsid w:val="00DF3C50"/>
    <w:rsid w:val="00DF3EA9"/>
    <w:rsid w:val="00DF413E"/>
    <w:rsid w:val="00DF434E"/>
    <w:rsid w:val="00DF54E4"/>
    <w:rsid w:val="00DF6073"/>
    <w:rsid w:val="00DF6280"/>
    <w:rsid w:val="00DF6A06"/>
    <w:rsid w:val="00DF6CF2"/>
    <w:rsid w:val="00DF6E33"/>
    <w:rsid w:val="00DF79DA"/>
    <w:rsid w:val="00E007D0"/>
    <w:rsid w:val="00E00922"/>
    <w:rsid w:val="00E00968"/>
    <w:rsid w:val="00E009C6"/>
    <w:rsid w:val="00E01051"/>
    <w:rsid w:val="00E010C7"/>
    <w:rsid w:val="00E0163F"/>
    <w:rsid w:val="00E0176C"/>
    <w:rsid w:val="00E0236A"/>
    <w:rsid w:val="00E0299D"/>
    <w:rsid w:val="00E02F02"/>
    <w:rsid w:val="00E02FFA"/>
    <w:rsid w:val="00E03E04"/>
    <w:rsid w:val="00E0455A"/>
    <w:rsid w:val="00E0500D"/>
    <w:rsid w:val="00E051A2"/>
    <w:rsid w:val="00E05CA1"/>
    <w:rsid w:val="00E06011"/>
    <w:rsid w:val="00E060C3"/>
    <w:rsid w:val="00E060CA"/>
    <w:rsid w:val="00E06207"/>
    <w:rsid w:val="00E062D0"/>
    <w:rsid w:val="00E066F8"/>
    <w:rsid w:val="00E0679C"/>
    <w:rsid w:val="00E06987"/>
    <w:rsid w:val="00E06C38"/>
    <w:rsid w:val="00E07458"/>
    <w:rsid w:val="00E075C2"/>
    <w:rsid w:val="00E078BD"/>
    <w:rsid w:val="00E07BF5"/>
    <w:rsid w:val="00E1026B"/>
    <w:rsid w:val="00E102C8"/>
    <w:rsid w:val="00E1035F"/>
    <w:rsid w:val="00E108EE"/>
    <w:rsid w:val="00E109A2"/>
    <w:rsid w:val="00E116C2"/>
    <w:rsid w:val="00E116CE"/>
    <w:rsid w:val="00E116EA"/>
    <w:rsid w:val="00E11A8E"/>
    <w:rsid w:val="00E127D2"/>
    <w:rsid w:val="00E12CF1"/>
    <w:rsid w:val="00E13414"/>
    <w:rsid w:val="00E134B0"/>
    <w:rsid w:val="00E1378C"/>
    <w:rsid w:val="00E1426D"/>
    <w:rsid w:val="00E14D4E"/>
    <w:rsid w:val="00E14D63"/>
    <w:rsid w:val="00E168D4"/>
    <w:rsid w:val="00E16936"/>
    <w:rsid w:val="00E16974"/>
    <w:rsid w:val="00E16DCC"/>
    <w:rsid w:val="00E16FAF"/>
    <w:rsid w:val="00E16FB0"/>
    <w:rsid w:val="00E17168"/>
    <w:rsid w:val="00E176E9"/>
    <w:rsid w:val="00E17880"/>
    <w:rsid w:val="00E179B4"/>
    <w:rsid w:val="00E17B05"/>
    <w:rsid w:val="00E17EC9"/>
    <w:rsid w:val="00E17F77"/>
    <w:rsid w:val="00E2020F"/>
    <w:rsid w:val="00E20816"/>
    <w:rsid w:val="00E213A0"/>
    <w:rsid w:val="00E21813"/>
    <w:rsid w:val="00E21A36"/>
    <w:rsid w:val="00E22047"/>
    <w:rsid w:val="00E2208C"/>
    <w:rsid w:val="00E22CCD"/>
    <w:rsid w:val="00E23111"/>
    <w:rsid w:val="00E23AE7"/>
    <w:rsid w:val="00E23C23"/>
    <w:rsid w:val="00E23C37"/>
    <w:rsid w:val="00E244A6"/>
    <w:rsid w:val="00E24813"/>
    <w:rsid w:val="00E24C70"/>
    <w:rsid w:val="00E25225"/>
    <w:rsid w:val="00E25643"/>
    <w:rsid w:val="00E26258"/>
    <w:rsid w:val="00E2686E"/>
    <w:rsid w:val="00E269E3"/>
    <w:rsid w:val="00E2767C"/>
    <w:rsid w:val="00E31A29"/>
    <w:rsid w:val="00E32689"/>
    <w:rsid w:val="00E32701"/>
    <w:rsid w:val="00E32875"/>
    <w:rsid w:val="00E32BAC"/>
    <w:rsid w:val="00E33309"/>
    <w:rsid w:val="00E33D63"/>
    <w:rsid w:val="00E3412E"/>
    <w:rsid w:val="00E342AD"/>
    <w:rsid w:val="00E350B7"/>
    <w:rsid w:val="00E35771"/>
    <w:rsid w:val="00E35855"/>
    <w:rsid w:val="00E35E72"/>
    <w:rsid w:val="00E36290"/>
    <w:rsid w:val="00E3742D"/>
    <w:rsid w:val="00E374B2"/>
    <w:rsid w:val="00E37CF3"/>
    <w:rsid w:val="00E40145"/>
    <w:rsid w:val="00E403C1"/>
    <w:rsid w:val="00E4093B"/>
    <w:rsid w:val="00E40F91"/>
    <w:rsid w:val="00E41871"/>
    <w:rsid w:val="00E41F23"/>
    <w:rsid w:val="00E43097"/>
    <w:rsid w:val="00E43099"/>
    <w:rsid w:val="00E438BF"/>
    <w:rsid w:val="00E43CDC"/>
    <w:rsid w:val="00E440AE"/>
    <w:rsid w:val="00E4415C"/>
    <w:rsid w:val="00E442DF"/>
    <w:rsid w:val="00E44349"/>
    <w:rsid w:val="00E443AA"/>
    <w:rsid w:val="00E443BA"/>
    <w:rsid w:val="00E44BE6"/>
    <w:rsid w:val="00E452AB"/>
    <w:rsid w:val="00E4586D"/>
    <w:rsid w:val="00E45A5F"/>
    <w:rsid w:val="00E46281"/>
    <w:rsid w:val="00E4659B"/>
    <w:rsid w:val="00E466D3"/>
    <w:rsid w:val="00E4700A"/>
    <w:rsid w:val="00E476C4"/>
    <w:rsid w:val="00E47CCD"/>
    <w:rsid w:val="00E5048D"/>
    <w:rsid w:val="00E52255"/>
    <w:rsid w:val="00E523B9"/>
    <w:rsid w:val="00E52575"/>
    <w:rsid w:val="00E53285"/>
    <w:rsid w:val="00E532ED"/>
    <w:rsid w:val="00E54DA7"/>
    <w:rsid w:val="00E54ECC"/>
    <w:rsid w:val="00E55254"/>
    <w:rsid w:val="00E55BFC"/>
    <w:rsid w:val="00E55D16"/>
    <w:rsid w:val="00E55EBA"/>
    <w:rsid w:val="00E5618E"/>
    <w:rsid w:val="00E56425"/>
    <w:rsid w:val="00E565FB"/>
    <w:rsid w:val="00E5740A"/>
    <w:rsid w:val="00E5782A"/>
    <w:rsid w:val="00E60B68"/>
    <w:rsid w:val="00E60BD1"/>
    <w:rsid w:val="00E60FF0"/>
    <w:rsid w:val="00E61233"/>
    <w:rsid w:val="00E6136A"/>
    <w:rsid w:val="00E616DD"/>
    <w:rsid w:val="00E618FA"/>
    <w:rsid w:val="00E62400"/>
    <w:rsid w:val="00E63A7F"/>
    <w:rsid w:val="00E64033"/>
    <w:rsid w:val="00E64273"/>
    <w:rsid w:val="00E6431D"/>
    <w:rsid w:val="00E645FA"/>
    <w:rsid w:val="00E64A20"/>
    <w:rsid w:val="00E64AC5"/>
    <w:rsid w:val="00E64EFB"/>
    <w:rsid w:val="00E65520"/>
    <w:rsid w:val="00E65594"/>
    <w:rsid w:val="00E65B78"/>
    <w:rsid w:val="00E65E48"/>
    <w:rsid w:val="00E66C3F"/>
    <w:rsid w:val="00E66E07"/>
    <w:rsid w:val="00E67B63"/>
    <w:rsid w:val="00E70A58"/>
    <w:rsid w:val="00E70BA1"/>
    <w:rsid w:val="00E70E7F"/>
    <w:rsid w:val="00E7142F"/>
    <w:rsid w:val="00E715B7"/>
    <w:rsid w:val="00E71FF9"/>
    <w:rsid w:val="00E73075"/>
    <w:rsid w:val="00E731E3"/>
    <w:rsid w:val="00E749CF"/>
    <w:rsid w:val="00E74B8A"/>
    <w:rsid w:val="00E74C58"/>
    <w:rsid w:val="00E74E6B"/>
    <w:rsid w:val="00E7539E"/>
    <w:rsid w:val="00E754C4"/>
    <w:rsid w:val="00E75535"/>
    <w:rsid w:val="00E76DC5"/>
    <w:rsid w:val="00E77568"/>
    <w:rsid w:val="00E77810"/>
    <w:rsid w:val="00E779EE"/>
    <w:rsid w:val="00E826BF"/>
    <w:rsid w:val="00E82891"/>
    <w:rsid w:val="00E82C2E"/>
    <w:rsid w:val="00E8336B"/>
    <w:rsid w:val="00E83E28"/>
    <w:rsid w:val="00E84B47"/>
    <w:rsid w:val="00E854B1"/>
    <w:rsid w:val="00E85605"/>
    <w:rsid w:val="00E856B0"/>
    <w:rsid w:val="00E8626C"/>
    <w:rsid w:val="00E863CB"/>
    <w:rsid w:val="00E86D85"/>
    <w:rsid w:val="00E87097"/>
    <w:rsid w:val="00E87219"/>
    <w:rsid w:val="00E878DD"/>
    <w:rsid w:val="00E90263"/>
    <w:rsid w:val="00E90406"/>
    <w:rsid w:val="00E9090B"/>
    <w:rsid w:val="00E909F3"/>
    <w:rsid w:val="00E9190A"/>
    <w:rsid w:val="00E928A8"/>
    <w:rsid w:val="00E92AFF"/>
    <w:rsid w:val="00E92EF1"/>
    <w:rsid w:val="00E93476"/>
    <w:rsid w:val="00E9349B"/>
    <w:rsid w:val="00E9368E"/>
    <w:rsid w:val="00E93D01"/>
    <w:rsid w:val="00E940C1"/>
    <w:rsid w:val="00E943D9"/>
    <w:rsid w:val="00E944F2"/>
    <w:rsid w:val="00E956E6"/>
    <w:rsid w:val="00E95825"/>
    <w:rsid w:val="00E96129"/>
    <w:rsid w:val="00E96B32"/>
    <w:rsid w:val="00E97AD3"/>
    <w:rsid w:val="00E97B4C"/>
    <w:rsid w:val="00EA00E0"/>
    <w:rsid w:val="00EA0155"/>
    <w:rsid w:val="00EA02B8"/>
    <w:rsid w:val="00EA0B4C"/>
    <w:rsid w:val="00EA0E90"/>
    <w:rsid w:val="00EA0EB6"/>
    <w:rsid w:val="00EA1016"/>
    <w:rsid w:val="00EA151F"/>
    <w:rsid w:val="00EA18A7"/>
    <w:rsid w:val="00EA1F8B"/>
    <w:rsid w:val="00EA2202"/>
    <w:rsid w:val="00EA262C"/>
    <w:rsid w:val="00EA36B5"/>
    <w:rsid w:val="00EA3702"/>
    <w:rsid w:val="00EA37B1"/>
    <w:rsid w:val="00EA3E52"/>
    <w:rsid w:val="00EA431C"/>
    <w:rsid w:val="00EA44A1"/>
    <w:rsid w:val="00EA49FA"/>
    <w:rsid w:val="00EA4DC6"/>
    <w:rsid w:val="00EA4ECE"/>
    <w:rsid w:val="00EA53FE"/>
    <w:rsid w:val="00EA5A94"/>
    <w:rsid w:val="00EA5BEF"/>
    <w:rsid w:val="00EA6C3D"/>
    <w:rsid w:val="00EA6F12"/>
    <w:rsid w:val="00EA7769"/>
    <w:rsid w:val="00EA7803"/>
    <w:rsid w:val="00EB0170"/>
    <w:rsid w:val="00EB0E5A"/>
    <w:rsid w:val="00EB1FAC"/>
    <w:rsid w:val="00EB3DBA"/>
    <w:rsid w:val="00EB5293"/>
    <w:rsid w:val="00EB5B5E"/>
    <w:rsid w:val="00EB5C96"/>
    <w:rsid w:val="00EB6600"/>
    <w:rsid w:val="00EB66B6"/>
    <w:rsid w:val="00EB6E44"/>
    <w:rsid w:val="00EB75D1"/>
    <w:rsid w:val="00EC003D"/>
    <w:rsid w:val="00EC0091"/>
    <w:rsid w:val="00EC031B"/>
    <w:rsid w:val="00EC0681"/>
    <w:rsid w:val="00EC089E"/>
    <w:rsid w:val="00EC096A"/>
    <w:rsid w:val="00EC1155"/>
    <w:rsid w:val="00EC15F8"/>
    <w:rsid w:val="00EC17D1"/>
    <w:rsid w:val="00EC182D"/>
    <w:rsid w:val="00EC186F"/>
    <w:rsid w:val="00EC1B0E"/>
    <w:rsid w:val="00EC1E0E"/>
    <w:rsid w:val="00EC2084"/>
    <w:rsid w:val="00EC20C9"/>
    <w:rsid w:val="00EC28E7"/>
    <w:rsid w:val="00EC3504"/>
    <w:rsid w:val="00EC38DF"/>
    <w:rsid w:val="00EC3AB5"/>
    <w:rsid w:val="00EC3DB1"/>
    <w:rsid w:val="00EC4019"/>
    <w:rsid w:val="00EC459C"/>
    <w:rsid w:val="00EC4801"/>
    <w:rsid w:val="00EC4834"/>
    <w:rsid w:val="00EC48FC"/>
    <w:rsid w:val="00EC49BE"/>
    <w:rsid w:val="00EC4D49"/>
    <w:rsid w:val="00EC58BB"/>
    <w:rsid w:val="00EC59E1"/>
    <w:rsid w:val="00EC5A6A"/>
    <w:rsid w:val="00EC5D39"/>
    <w:rsid w:val="00EC5ED0"/>
    <w:rsid w:val="00EC6774"/>
    <w:rsid w:val="00EC6A41"/>
    <w:rsid w:val="00ED013E"/>
    <w:rsid w:val="00ED0964"/>
    <w:rsid w:val="00ED0CA3"/>
    <w:rsid w:val="00ED1C1C"/>
    <w:rsid w:val="00ED267E"/>
    <w:rsid w:val="00ED28D2"/>
    <w:rsid w:val="00ED2BD3"/>
    <w:rsid w:val="00ED32BA"/>
    <w:rsid w:val="00ED37AF"/>
    <w:rsid w:val="00ED53AC"/>
    <w:rsid w:val="00ED5631"/>
    <w:rsid w:val="00ED5C94"/>
    <w:rsid w:val="00ED5CD1"/>
    <w:rsid w:val="00ED6B46"/>
    <w:rsid w:val="00ED79F3"/>
    <w:rsid w:val="00ED7CEC"/>
    <w:rsid w:val="00EE1507"/>
    <w:rsid w:val="00EE1FC0"/>
    <w:rsid w:val="00EE22CE"/>
    <w:rsid w:val="00EE24E8"/>
    <w:rsid w:val="00EE35B1"/>
    <w:rsid w:val="00EE3E4B"/>
    <w:rsid w:val="00EE41E7"/>
    <w:rsid w:val="00EE4A8C"/>
    <w:rsid w:val="00EE593F"/>
    <w:rsid w:val="00EE5DA8"/>
    <w:rsid w:val="00EE630D"/>
    <w:rsid w:val="00EE6426"/>
    <w:rsid w:val="00EE6EE2"/>
    <w:rsid w:val="00EE77E0"/>
    <w:rsid w:val="00EE7CB1"/>
    <w:rsid w:val="00EF0A9B"/>
    <w:rsid w:val="00EF13AD"/>
    <w:rsid w:val="00EF1AD3"/>
    <w:rsid w:val="00EF1BB6"/>
    <w:rsid w:val="00EF22D9"/>
    <w:rsid w:val="00EF34D7"/>
    <w:rsid w:val="00EF4B81"/>
    <w:rsid w:val="00EF5378"/>
    <w:rsid w:val="00EF5D95"/>
    <w:rsid w:val="00EF60DC"/>
    <w:rsid w:val="00EF63D6"/>
    <w:rsid w:val="00EF67F5"/>
    <w:rsid w:val="00EF6BE0"/>
    <w:rsid w:val="00EF6F63"/>
    <w:rsid w:val="00EF773E"/>
    <w:rsid w:val="00F009A6"/>
    <w:rsid w:val="00F0184A"/>
    <w:rsid w:val="00F01D20"/>
    <w:rsid w:val="00F031ED"/>
    <w:rsid w:val="00F0323A"/>
    <w:rsid w:val="00F0384E"/>
    <w:rsid w:val="00F038E5"/>
    <w:rsid w:val="00F03DAA"/>
    <w:rsid w:val="00F044A3"/>
    <w:rsid w:val="00F044FA"/>
    <w:rsid w:val="00F04682"/>
    <w:rsid w:val="00F04BA4"/>
    <w:rsid w:val="00F04EF0"/>
    <w:rsid w:val="00F05929"/>
    <w:rsid w:val="00F064C2"/>
    <w:rsid w:val="00F067A6"/>
    <w:rsid w:val="00F06A91"/>
    <w:rsid w:val="00F06AED"/>
    <w:rsid w:val="00F06DAA"/>
    <w:rsid w:val="00F06FAE"/>
    <w:rsid w:val="00F07340"/>
    <w:rsid w:val="00F0744F"/>
    <w:rsid w:val="00F104CE"/>
    <w:rsid w:val="00F10D2F"/>
    <w:rsid w:val="00F10FE1"/>
    <w:rsid w:val="00F112CF"/>
    <w:rsid w:val="00F11A3A"/>
    <w:rsid w:val="00F121A8"/>
    <w:rsid w:val="00F1256C"/>
    <w:rsid w:val="00F13960"/>
    <w:rsid w:val="00F13F0D"/>
    <w:rsid w:val="00F14044"/>
    <w:rsid w:val="00F14C31"/>
    <w:rsid w:val="00F14C77"/>
    <w:rsid w:val="00F14D58"/>
    <w:rsid w:val="00F15718"/>
    <w:rsid w:val="00F15E02"/>
    <w:rsid w:val="00F166D4"/>
    <w:rsid w:val="00F17711"/>
    <w:rsid w:val="00F204C5"/>
    <w:rsid w:val="00F2054F"/>
    <w:rsid w:val="00F226F4"/>
    <w:rsid w:val="00F235B3"/>
    <w:rsid w:val="00F23C6B"/>
    <w:rsid w:val="00F23F77"/>
    <w:rsid w:val="00F241F7"/>
    <w:rsid w:val="00F24339"/>
    <w:rsid w:val="00F252FA"/>
    <w:rsid w:val="00F2590C"/>
    <w:rsid w:val="00F263ED"/>
    <w:rsid w:val="00F265D7"/>
    <w:rsid w:val="00F26E5D"/>
    <w:rsid w:val="00F2756A"/>
    <w:rsid w:val="00F2758E"/>
    <w:rsid w:val="00F304DD"/>
    <w:rsid w:val="00F32452"/>
    <w:rsid w:val="00F328ED"/>
    <w:rsid w:val="00F33600"/>
    <w:rsid w:val="00F33A27"/>
    <w:rsid w:val="00F33DBB"/>
    <w:rsid w:val="00F341D7"/>
    <w:rsid w:val="00F3455B"/>
    <w:rsid w:val="00F34BE2"/>
    <w:rsid w:val="00F35191"/>
    <w:rsid w:val="00F35504"/>
    <w:rsid w:val="00F35A17"/>
    <w:rsid w:val="00F35EF4"/>
    <w:rsid w:val="00F36C2E"/>
    <w:rsid w:val="00F37772"/>
    <w:rsid w:val="00F37BA9"/>
    <w:rsid w:val="00F37EDD"/>
    <w:rsid w:val="00F40F84"/>
    <w:rsid w:val="00F41E7D"/>
    <w:rsid w:val="00F420BD"/>
    <w:rsid w:val="00F44137"/>
    <w:rsid w:val="00F4451E"/>
    <w:rsid w:val="00F454FA"/>
    <w:rsid w:val="00F45ABB"/>
    <w:rsid w:val="00F45D1D"/>
    <w:rsid w:val="00F45DFA"/>
    <w:rsid w:val="00F46C59"/>
    <w:rsid w:val="00F477BD"/>
    <w:rsid w:val="00F5002A"/>
    <w:rsid w:val="00F50150"/>
    <w:rsid w:val="00F50FB1"/>
    <w:rsid w:val="00F51AF3"/>
    <w:rsid w:val="00F51C99"/>
    <w:rsid w:val="00F51CF7"/>
    <w:rsid w:val="00F51EF4"/>
    <w:rsid w:val="00F5209C"/>
    <w:rsid w:val="00F52A98"/>
    <w:rsid w:val="00F52D3E"/>
    <w:rsid w:val="00F52E40"/>
    <w:rsid w:val="00F53698"/>
    <w:rsid w:val="00F53979"/>
    <w:rsid w:val="00F542DC"/>
    <w:rsid w:val="00F55CE0"/>
    <w:rsid w:val="00F56518"/>
    <w:rsid w:val="00F5663D"/>
    <w:rsid w:val="00F5766C"/>
    <w:rsid w:val="00F57699"/>
    <w:rsid w:val="00F57E96"/>
    <w:rsid w:val="00F606DC"/>
    <w:rsid w:val="00F61614"/>
    <w:rsid w:val="00F61B8E"/>
    <w:rsid w:val="00F629F8"/>
    <w:rsid w:val="00F636AF"/>
    <w:rsid w:val="00F63BDA"/>
    <w:rsid w:val="00F63D2B"/>
    <w:rsid w:val="00F64731"/>
    <w:rsid w:val="00F64AAF"/>
    <w:rsid w:val="00F650A4"/>
    <w:rsid w:val="00F65BAC"/>
    <w:rsid w:val="00F66171"/>
    <w:rsid w:val="00F66550"/>
    <w:rsid w:val="00F66999"/>
    <w:rsid w:val="00F66CDC"/>
    <w:rsid w:val="00F66E8B"/>
    <w:rsid w:val="00F70640"/>
    <w:rsid w:val="00F7177B"/>
    <w:rsid w:val="00F71CE2"/>
    <w:rsid w:val="00F74B39"/>
    <w:rsid w:val="00F74E10"/>
    <w:rsid w:val="00F7561B"/>
    <w:rsid w:val="00F76911"/>
    <w:rsid w:val="00F769B0"/>
    <w:rsid w:val="00F77385"/>
    <w:rsid w:val="00F774E1"/>
    <w:rsid w:val="00F77CAE"/>
    <w:rsid w:val="00F77ECE"/>
    <w:rsid w:val="00F807DF"/>
    <w:rsid w:val="00F80F44"/>
    <w:rsid w:val="00F82A17"/>
    <w:rsid w:val="00F82F83"/>
    <w:rsid w:val="00F83C72"/>
    <w:rsid w:val="00F83F98"/>
    <w:rsid w:val="00F83FE4"/>
    <w:rsid w:val="00F846F3"/>
    <w:rsid w:val="00F84C3E"/>
    <w:rsid w:val="00F857B6"/>
    <w:rsid w:val="00F860AD"/>
    <w:rsid w:val="00F865E2"/>
    <w:rsid w:val="00F8713E"/>
    <w:rsid w:val="00F87644"/>
    <w:rsid w:val="00F8775E"/>
    <w:rsid w:val="00F877C5"/>
    <w:rsid w:val="00F87C1F"/>
    <w:rsid w:val="00F90C0E"/>
    <w:rsid w:val="00F90F87"/>
    <w:rsid w:val="00F90FB2"/>
    <w:rsid w:val="00F911BD"/>
    <w:rsid w:val="00F9134E"/>
    <w:rsid w:val="00F91520"/>
    <w:rsid w:val="00F91D25"/>
    <w:rsid w:val="00F92413"/>
    <w:rsid w:val="00F92A5E"/>
    <w:rsid w:val="00F92D9B"/>
    <w:rsid w:val="00F93364"/>
    <w:rsid w:val="00F93546"/>
    <w:rsid w:val="00F93BCE"/>
    <w:rsid w:val="00F942A2"/>
    <w:rsid w:val="00F9431F"/>
    <w:rsid w:val="00F944A8"/>
    <w:rsid w:val="00F94925"/>
    <w:rsid w:val="00F9498F"/>
    <w:rsid w:val="00F94CFF"/>
    <w:rsid w:val="00F95619"/>
    <w:rsid w:val="00F95B04"/>
    <w:rsid w:val="00F95DF4"/>
    <w:rsid w:val="00F966C9"/>
    <w:rsid w:val="00F96887"/>
    <w:rsid w:val="00F96AE6"/>
    <w:rsid w:val="00F96C2F"/>
    <w:rsid w:val="00F96DF0"/>
    <w:rsid w:val="00F96E11"/>
    <w:rsid w:val="00F96E55"/>
    <w:rsid w:val="00F97A1C"/>
    <w:rsid w:val="00FA1643"/>
    <w:rsid w:val="00FA2075"/>
    <w:rsid w:val="00FA2AE2"/>
    <w:rsid w:val="00FA2BC6"/>
    <w:rsid w:val="00FA3291"/>
    <w:rsid w:val="00FA3664"/>
    <w:rsid w:val="00FA4253"/>
    <w:rsid w:val="00FA4897"/>
    <w:rsid w:val="00FA4DE5"/>
    <w:rsid w:val="00FA4FD5"/>
    <w:rsid w:val="00FA57AC"/>
    <w:rsid w:val="00FA5918"/>
    <w:rsid w:val="00FA63B5"/>
    <w:rsid w:val="00FA6F7E"/>
    <w:rsid w:val="00FB0075"/>
    <w:rsid w:val="00FB0C10"/>
    <w:rsid w:val="00FB10B0"/>
    <w:rsid w:val="00FB132D"/>
    <w:rsid w:val="00FB15AA"/>
    <w:rsid w:val="00FB171D"/>
    <w:rsid w:val="00FB18A2"/>
    <w:rsid w:val="00FB1C35"/>
    <w:rsid w:val="00FB2152"/>
    <w:rsid w:val="00FB25E9"/>
    <w:rsid w:val="00FB30DE"/>
    <w:rsid w:val="00FB33E9"/>
    <w:rsid w:val="00FB3639"/>
    <w:rsid w:val="00FB38A5"/>
    <w:rsid w:val="00FB3BF6"/>
    <w:rsid w:val="00FB403A"/>
    <w:rsid w:val="00FB4874"/>
    <w:rsid w:val="00FB4BEE"/>
    <w:rsid w:val="00FB4D54"/>
    <w:rsid w:val="00FB4EE0"/>
    <w:rsid w:val="00FB6245"/>
    <w:rsid w:val="00FB6BFA"/>
    <w:rsid w:val="00FB6C9C"/>
    <w:rsid w:val="00FB6E77"/>
    <w:rsid w:val="00FB78DD"/>
    <w:rsid w:val="00FC0207"/>
    <w:rsid w:val="00FC036A"/>
    <w:rsid w:val="00FC03D0"/>
    <w:rsid w:val="00FC0761"/>
    <w:rsid w:val="00FC0C87"/>
    <w:rsid w:val="00FC17B5"/>
    <w:rsid w:val="00FC1D4A"/>
    <w:rsid w:val="00FC1F57"/>
    <w:rsid w:val="00FC22C0"/>
    <w:rsid w:val="00FC2A50"/>
    <w:rsid w:val="00FC2BEB"/>
    <w:rsid w:val="00FC31B5"/>
    <w:rsid w:val="00FC385E"/>
    <w:rsid w:val="00FC3AE4"/>
    <w:rsid w:val="00FC5147"/>
    <w:rsid w:val="00FC5917"/>
    <w:rsid w:val="00FC5D08"/>
    <w:rsid w:val="00FC6B36"/>
    <w:rsid w:val="00FC7F7C"/>
    <w:rsid w:val="00FD0448"/>
    <w:rsid w:val="00FD080E"/>
    <w:rsid w:val="00FD0A77"/>
    <w:rsid w:val="00FD23E9"/>
    <w:rsid w:val="00FD28E2"/>
    <w:rsid w:val="00FD3090"/>
    <w:rsid w:val="00FD30CD"/>
    <w:rsid w:val="00FD31E5"/>
    <w:rsid w:val="00FD3519"/>
    <w:rsid w:val="00FD35D8"/>
    <w:rsid w:val="00FD368B"/>
    <w:rsid w:val="00FD36BF"/>
    <w:rsid w:val="00FD3DA7"/>
    <w:rsid w:val="00FD4949"/>
    <w:rsid w:val="00FD50D6"/>
    <w:rsid w:val="00FD5382"/>
    <w:rsid w:val="00FD5462"/>
    <w:rsid w:val="00FD57C5"/>
    <w:rsid w:val="00FD59B0"/>
    <w:rsid w:val="00FD5A30"/>
    <w:rsid w:val="00FD5BBD"/>
    <w:rsid w:val="00FD5CB5"/>
    <w:rsid w:val="00FD6795"/>
    <w:rsid w:val="00FD746D"/>
    <w:rsid w:val="00FD7C39"/>
    <w:rsid w:val="00FE0499"/>
    <w:rsid w:val="00FE1370"/>
    <w:rsid w:val="00FE1A4C"/>
    <w:rsid w:val="00FE1FFA"/>
    <w:rsid w:val="00FE22FF"/>
    <w:rsid w:val="00FE345B"/>
    <w:rsid w:val="00FE3804"/>
    <w:rsid w:val="00FE394C"/>
    <w:rsid w:val="00FE441D"/>
    <w:rsid w:val="00FE52DC"/>
    <w:rsid w:val="00FE53B7"/>
    <w:rsid w:val="00FE573E"/>
    <w:rsid w:val="00FE5C1E"/>
    <w:rsid w:val="00FE5C8A"/>
    <w:rsid w:val="00FE6298"/>
    <w:rsid w:val="00FE6647"/>
    <w:rsid w:val="00FE6767"/>
    <w:rsid w:val="00FE6A9B"/>
    <w:rsid w:val="00FE6C23"/>
    <w:rsid w:val="00FE6F12"/>
    <w:rsid w:val="00FE7568"/>
    <w:rsid w:val="00FE7A13"/>
    <w:rsid w:val="00FE7E09"/>
    <w:rsid w:val="00FE7E14"/>
    <w:rsid w:val="00FF07DD"/>
    <w:rsid w:val="00FF096C"/>
    <w:rsid w:val="00FF0D0E"/>
    <w:rsid w:val="00FF1B74"/>
    <w:rsid w:val="00FF2647"/>
    <w:rsid w:val="00FF3C98"/>
    <w:rsid w:val="00FF3F73"/>
    <w:rsid w:val="00FF46A0"/>
    <w:rsid w:val="00FF5CC8"/>
    <w:rsid w:val="00FF5D9E"/>
    <w:rsid w:val="00FF5DED"/>
    <w:rsid w:val="00FF6A69"/>
    <w:rsid w:val="00FF701A"/>
    <w:rsid w:val="00FF721D"/>
    <w:rsid w:val="00FF7BE2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B14D26"/>
  </w:style>
  <w:style w:type="character" w:customStyle="1" w:styleId="2">
    <w:name w:val="Основной текст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B14D26"/>
  </w:style>
  <w:style w:type="character" w:customStyle="1" w:styleId="10">
    <w:name w:val="Заголовок №1_"/>
    <w:basedOn w:val="a0"/>
    <w:link w:val="11"/>
    <w:rsid w:val="00B14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"/>
    <w:basedOn w:val="12"/>
    <w:rsid w:val="00B14D26"/>
  </w:style>
  <w:style w:type="character" w:customStyle="1" w:styleId="22">
    <w:name w:val="Основной текст2"/>
    <w:basedOn w:val="a3"/>
    <w:rsid w:val="00B14D26"/>
  </w:style>
  <w:style w:type="character" w:customStyle="1" w:styleId="3">
    <w:name w:val="Основной текст (3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3"/>
    <w:rsid w:val="00B14D26"/>
  </w:style>
  <w:style w:type="character" w:customStyle="1" w:styleId="23">
    <w:name w:val="Заголовок №2"/>
    <w:basedOn w:val="21"/>
    <w:rsid w:val="00B14D26"/>
  </w:style>
  <w:style w:type="paragraph" w:customStyle="1" w:styleId="7">
    <w:name w:val="Основной текст7"/>
    <w:basedOn w:val="a"/>
    <w:link w:val="a3"/>
    <w:rsid w:val="00B14D26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14D26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14D2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9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FINKOMZAM</cp:lastModifiedBy>
  <cp:revision>2</cp:revision>
  <cp:lastPrinted>2015-08-24T06:58:00Z</cp:lastPrinted>
  <dcterms:created xsi:type="dcterms:W3CDTF">2018-05-23T07:26:00Z</dcterms:created>
  <dcterms:modified xsi:type="dcterms:W3CDTF">2018-05-23T07:26:00Z</dcterms:modified>
</cp:coreProperties>
</file>