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EE" w:rsidRPr="008359FB" w:rsidRDefault="006F63EE" w:rsidP="00683AC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</w:rPr>
      </w:pPr>
      <w:r w:rsidRPr="008359FB">
        <w:rPr>
          <w:rFonts w:ascii="Times New Roman" w:hAnsi="Times New Roman" w:cs="Times New Roman"/>
          <w:b/>
        </w:rPr>
        <w:t>Реестр хозяйствующих субъектов,</w:t>
      </w:r>
      <w:r w:rsidR="00A83FD7" w:rsidRPr="008359FB">
        <w:rPr>
          <w:rFonts w:ascii="Times New Roman" w:hAnsi="Times New Roman" w:cs="Times New Roman"/>
          <w:b/>
        </w:rPr>
        <w:t xml:space="preserve"> </w:t>
      </w:r>
      <w:r w:rsidRPr="008359FB">
        <w:rPr>
          <w:rFonts w:ascii="Times New Roman" w:hAnsi="Times New Roman" w:cs="Times New Roman"/>
          <w:b/>
        </w:rPr>
        <w:t>осуществляющих свою деятельность</w:t>
      </w:r>
      <w:r w:rsidR="00A83FD7" w:rsidRPr="008359FB">
        <w:rPr>
          <w:rFonts w:ascii="Times New Roman" w:hAnsi="Times New Roman" w:cs="Times New Roman"/>
          <w:b/>
        </w:rPr>
        <w:t xml:space="preserve"> </w:t>
      </w:r>
      <w:r w:rsidRPr="008359FB">
        <w:rPr>
          <w:rFonts w:ascii="Times New Roman" w:hAnsi="Times New Roman" w:cs="Times New Roman"/>
          <w:b/>
        </w:rPr>
        <w:t xml:space="preserve">на территории </w:t>
      </w:r>
      <w:r w:rsidR="009929E6" w:rsidRPr="008359FB">
        <w:rPr>
          <w:rFonts w:ascii="Times New Roman" w:hAnsi="Times New Roman" w:cs="Times New Roman"/>
          <w:b/>
        </w:rPr>
        <w:t>Сосновоборского городского округа</w:t>
      </w:r>
      <w:r w:rsidRPr="008359FB">
        <w:rPr>
          <w:rFonts w:ascii="Times New Roman" w:hAnsi="Times New Roman" w:cs="Times New Roman"/>
          <w:b/>
        </w:rPr>
        <w:t>,</w:t>
      </w:r>
      <w:r w:rsidR="00A83FD7" w:rsidRPr="008359FB">
        <w:rPr>
          <w:rFonts w:ascii="Times New Roman" w:hAnsi="Times New Roman" w:cs="Times New Roman"/>
          <w:b/>
        </w:rPr>
        <w:t xml:space="preserve"> </w:t>
      </w:r>
      <w:r w:rsidRPr="008359FB">
        <w:rPr>
          <w:rFonts w:ascii="Times New Roman" w:hAnsi="Times New Roman" w:cs="Times New Roman"/>
          <w:b/>
        </w:rPr>
        <w:t>доля участия муниципального образования,</w:t>
      </w:r>
      <w:r w:rsidR="00A83FD7" w:rsidRPr="008359FB">
        <w:rPr>
          <w:rFonts w:ascii="Times New Roman" w:hAnsi="Times New Roman" w:cs="Times New Roman"/>
          <w:b/>
        </w:rPr>
        <w:t xml:space="preserve"> </w:t>
      </w:r>
      <w:r w:rsidRPr="008359FB">
        <w:rPr>
          <w:rFonts w:ascii="Times New Roman" w:hAnsi="Times New Roman" w:cs="Times New Roman"/>
          <w:b/>
        </w:rPr>
        <w:t>в которых составляет 50 и более процентов</w:t>
      </w:r>
      <w:r w:rsidR="00683ACB">
        <w:rPr>
          <w:rFonts w:ascii="Times New Roman" w:hAnsi="Times New Roman" w:cs="Times New Roman"/>
          <w:b/>
        </w:rPr>
        <w:t xml:space="preserve"> </w:t>
      </w:r>
      <w:r w:rsidR="00A83FD7" w:rsidRPr="008359FB">
        <w:rPr>
          <w:rFonts w:ascii="Times New Roman" w:hAnsi="Times New Roman" w:cs="Times New Roman"/>
          <w:b/>
        </w:rPr>
        <w:t>за 202</w:t>
      </w:r>
      <w:r w:rsidR="007D1187" w:rsidRPr="008359FB">
        <w:rPr>
          <w:rFonts w:ascii="Times New Roman" w:hAnsi="Times New Roman" w:cs="Times New Roman"/>
          <w:b/>
        </w:rPr>
        <w:t>2</w:t>
      </w:r>
      <w:r w:rsidR="00A83FD7" w:rsidRPr="008359FB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268"/>
        <w:gridCol w:w="1842"/>
        <w:gridCol w:w="1985"/>
        <w:gridCol w:w="1559"/>
        <w:gridCol w:w="1950"/>
      </w:tblGrid>
      <w:tr w:rsidR="00623D46" w:rsidRPr="000B5ED9" w:rsidTr="00F73AA0">
        <w:trPr>
          <w:trHeight w:val="2588"/>
        </w:trPr>
        <w:tc>
          <w:tcPr>
            <w:tcW w:w="534" w:type="dxa"/>
          </w:tcPr>
          <w:p w:rsidR="00623D46" w:rsidRPr="000B5ED9" w:rsidRDefault="00623D46" w:rsidP="006F63EE">
            <w:pPr>
              <w:jc w:val="center"/>
              <w:rPr>
                <w:rFonts w:ascii="Times New Roman" w:hAnsi="Times New Roman" w:cs="Times New Roman"/>
              </w:rPr>
            </w:pPr>
          </w:p>
          <w:p w:rsidR="00623D46" w:rsidRPr="000B5ED9" w:rsidRDefault="00623D46" w:rsidP="006F63EE">
            <w:pPr>
              <w:jc w:val="center"/>
              <w:rPr>
                <w:rFonts w:ascii="Times New Roman" w:hAnsi="Times New Roman" w:cs="Times New Roman"/>
              </w:rPr>
            </w:pPr>
          </w:p>
          <w:p w:rsidR="00623D46" w:rsidRPr="000B5ED9" w:rsidRDefault="00623D46" w:rsidP="006F63EE">
            <w:pPr>
              <w:jc w:val="center"/>
              <w:rPr>
                <w:rFonts w:ascii="Times New Roman" w:hAnsi="Times New Roman" w:cs="Times New Roman"/>
              </w:rPr>
            </w:pPr>
          </w:p>
          <w:p w:rsidR="00623D46" w:rsidRPr="000B5ED9" w:rsidRDefault="00623D46" w:rsidP="006F63EE">
            <w:pPr>
              <w:jc w:val="center"/>
              <w:rPr>
                <w:rFonts w:ascii="Times New Roman" w:hAnsi="Times New Roman" w:cs="Times New Roman"/>
              </w:rPr>
            </w:pPr>
            <w:r w:rsidRPr="000B5ED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B5ED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9C75B8" w:rsidRPr="000B5ED9">
              <w:rPr>
                <w:rFonts w:ascii="Times New Roman" w:hAnsi="Times New Roman" w:cs="Times New Roman"/>
              </w:rPr>
              <w:t>/</w:t>
            </w:r>
            <w:proofErr w:type="spellStart"/>
            <w:r w:rsidRPr="000B5ED9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623D46" w:rsidRPr="000B5ED9" w:rsidRDefault="00623D46" w:rsidP="006F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23D46" w:rsidRPr="000B5ED9" w:rsidRDefault="00623D46">
            <w:pPr>
              <w:rPr>
                <w:rFonts w:ascii="Times New Roman" w:hAnsi="Times New Roman" w:cs="Times New Roman"/>
              </w:rPr>
            </w:pPr>
          </w:p>
          <w:p w:rsidR="00623D46" w:rsidRPr="000B5ED9" w:rsidRDefault="00623D46">
            <w:pPr>
              <w:rPr>
                <w:rFonts w:ascii="Times New Roman" w:hAnsi="Times New Roman" w:cs="Times New Roman"/>
              </w:rPr>
            </w:pPr>
          </w:p>
          <w:p w:rsidR="00623D46" w:rsidRPr="000B5ED9" w:rsidRDefault="00623D46">
            <w:pPr>
              <w:rPr>
                <w:rFonts w:ascii="Times New Roman" w:hAnsi="Times New Roman" w:cs="Times New Roman"/>
              </w:rPr>
            </w:pPr>
          </w:p>
          <w:p w:rsidR="00623D46" w:rsidRPr="000B5ED9" w:rsidRDefault="00623D46">
            <w:pPr>
              <w:rPr>
                <w:rFonts w:ascii="Times New Roman" w:hAnsi="Times New Roman" w:cs="Times New Roman"/>
              </w:rPr>
            </w:pPr>
          </w:p>
          <w:p w:rsidR="00623D46" w:rsidRPr="000B5ED9" w:rsidRDefault="00623D46">
            <w:pPr>
              <w:rPr>
                <w:rFonts w:ascii="Times New Roman" w:hAnsi="Times New Roman" w:cs="Times New Roman"/>
              </w:rPr>
            </w:pPr>
          </w:p>
          <w:p w:rsidR="00623D46" w:rsidRPr="000B5ED9" w:rsidRDefault="00E250D1" w:rsidP="00623D46">
            <w:pPr>
              <w:jc w:val="center"/>
              <w:rPr>
                <w:rFonts w:ascii="Times New Roman" w:hAnsi="Times New Roman" w:cs="Times New Roman"/>
              </w:rPr>
            </w:pPr>
            <w:r w:rsidRPr="000B5ED9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842" w:type="dxa"/>
          </w:tcPr>
          <w:p w:rsidR="00623D46" w:rsidRPr="000B5ED9" w:rsidRDefault="00623D46" w:rsidP="00821F47">
            <w:pPr>
              <w:jc w:val="center"/>
              <w:rPr>
                <w:rFonts w:ascii="Times New Roman" w:hAnsi="Times New Roman" w:cs="Times New Roman"/>
              </w:rPr>
            </w:pPr>
            <w:r w:rsidRPr="000B5ED9">
              <w:rPr>
                <w:rFonts w:ascii="Times New Roman" w:hAnsi="Times New Roman" w:cs="Times New Roman"/>
              </w:rPr>
              <w:t>Суммарная доля участия (собственности) государства (муниципалитетов) в хозяйствующем субъекте, в процентах</w:t>
            </w:r>
          </w:p>
        </w:tc>
        <w:tc>
          <w:tcPr>
            <w:tcW w:w="1985" w:type="dxa"/>
          </w:tcPr>
          <w:p w:rsidR="00623D46" w:rsidRPr="000B5ED9" w:rsidRDefault="00623D46" w:rsidP="006F63EE">
            <w:pPr>
              <w:jc w:val="center"/>
              <w:rPr>
                <w:rFonts w:ascii="Times New Roman" w:hAnsi="Times New Roman" w:cs="Times New Roman"/>
              </w:rPr>
            </w:pPr>
            <w:r w:rsidRPr="000B5ED9">
              <w:rPr>
                <w:rFonts w:ascii="Times New Roman" w:hAnsi="Times New Roman" w:cs="Times New Roman"/>
              </w:rPr>
              <w:t xml:space="preserve">Наименование </w:t>
            </w:r>
            <w:r w:rsidR="00A241D1" w:rsidRPr="000B5ED9">
              <w:rPr>
                <w:rFonts w:ascii="Times New Roman" w:hAnsi="Times New Roman" w:cs="Times New Roman"/>
              </w:rPr>
              <w:t xml:space="preserve">товарного </w:t>
            </w:r>
            <w:r w:rsidRPr="000B5ED9">
              <w:rPr>
                <w:rFonts w:ascii="Times New Roman" w:hAnsi="Times New Roman" w:cs="Times New Roman"/>
              </w:rPr>
              <w:t xml:space="preserve">рынка присутствия хозяйствующего субъекта </w:t>
            </w:r>
            <w:r w:rsidR="00E250D1" w:rsidRPr="000B5ED9">
              <w:rPr>
                <w:rFonts w:ascii="Times New Roman" w:hAnsi="Times New Roman" w:cs="Times New Roman"/>
              </w:rPr>
              <w:t>/наименование</w:t>
            </w:r>
            <w:r w:rsidR="009C75B8" w:rsidRPr="000B5ED9">
              <w:rPr>
                <w:rFonts w:ascii="Times New Roman" w:hAnsi="Times New Roman" w:cs="Times New Roman"/>
              </w:rPr>
              <w:t xml:space="preserve"> </w:t>
            </w:r>
            <w:r w:rsidRPr="000B5ED9"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1559" w:type="dxa"/>
          </w:tcPr>
          <w:p w:rsidR="00623D46" w:rsidRPr="000B5ED9" w:rsidRDefault="00623D46" w:rsidP="00E250D1">
            <w:pPr>
              <w:jc w:val="center"/>
              <w:rPr>
                <w:rFonts w:ascii="Times New Roman" w:hAnsi="Times New Roman" w:cs="Times New Roman"/>
              </w:rPr>
            </w:pPr>
            <w:r w:rsidRPr="000B5ED9">
              <w:rPr>
                <w:rFonts w:ascii="Times New Roman" w:hAnsi="Times New Roman" w:cs="Times New Roman"/>
              </w:rPr>
              <w:t>Рыночная доля хозяйствующего субъекта</w:t>
            </w:r>
            <w:r w:rsidR="00E250D1" w:rsidRPr="000B5ED9">
              <w:rPr>
                <w:rFonts w:ascii="Times New Roman" w:hAnsi="Times New Roman" w:cs="Times New Roman"/>
              </w:rPr>
              <w:t>,</w:t>
            </w:r>
            <w:r w:rsidRPr="000B5ED9">
              <w:rPr>
                <w:rFonts w:ascii="Times New Roman" w:hAnsi="Times New Roman" w:cs="Times New Roman"/>
              </w:rPr>
              <w:t xml:space="preserve"> в </w:t>
            </w:r>
            <w:r w:rsidR="00E250D1" w:rsidRPr="000B5ED9">
              <w:rPr>
                <w:rFonts w:ascii="Times New Roman" w:hAnsi="Times New Roman" w:cs="Times New Roman"/>
              </w:rPr>
              <w:t>том числе объем (доля)</w:t>
            </w:r>
            <w:r w:rsidR="00F07F8A" w:rsidRPr="000B5ED9">
              <w:rPr>
                <w:rFonts w:ascii="Times New Roman" w:hAnsi="Times New Roman" w:cs="Times New Roman"/>
              </w:rPr>
              <w:t xml:space="preserve"> </w:t>
            </w:r>
            <w:r w:rsidR="00E250D1" w:rsidRPr="000B5ED9">
              <w:rPr>
                <w:rFonts w:ascii="Times New Roman" w:hAnsi="Times New Roman" w:cs="Times New Roman"/>
              </w:rPr>
              <w:t xml:space="preserve">выручки в общей величине  </w:t>
            </w:r>
            <w:r w:rsidRPr="000B5ED9">
              <w:rPr>
                <w:rFonts w:ascii="Times New Roman" w:hAnsi="Times New Roman" w:cs="Times New Roman"/>
              </w:rPr>
              <w:t>стоимостно</w:t>
            </w:r>
            <w:r w:rsidR="00E250D1" w:rsidRPr="000B5ED9">
              <w:rPr>
                <w:rFonts w:ascii="Times New Roman" w:hAnsi="Times New Roman" w:cs="Times New Roman"/>
              </w:rPr>
              <w:t xml:space="preserve">го оборота рынка /объем (доля) реализованных на рынке товаров, </w:t>
            </w:r>
            <w:r w:rsidRPr="000B5ED9">
              <w:rPr>
                <w:rFonts w:ascii="Times New Roman" w:hAnsi="Times New Roman" w:cs="Times New Roman"/>
              </w:rPr>
              <w:t>работ</w:t>
            </w:r>
            <w:r w:rsidR="00E250D1" w:rsidRPr="000B5ED9">
              <w:rPr>
                <w:rFonts w:ascii="Times New Roman" w:hAnsi="Times New Roman" w:cs="Times New Roman"/>
              </w:rPr>
              <w:t xml:space="preserve"> и </w:t>
            </w:r>
            <w:r w:rsidRPr="000B5ED9">
              <w:rPr>
                <w:rFonts w:ascii="Times New Roman" w:hAnsi="Times New Roman" w:cs="Times New Roman"/>
              </w:rPr>
              <w:t xml:space="preserve">услуг в </w:t>
            </w:r>
            <w:r w:rsidR="00E250D1" w:rsidRPr="000B5ED9">
              <w:rPr>
                <w:rFonts w:ascii="Times New Roman" w:hAnsi="Times New Roman" w:cs="Times New Roman"/>
              </w:rPr>
              <w:t>натуральном выражении</w:t>
            </w:r>
            <w:r w:rsidR="00280802" w:rsidRPr="000B5ED9">
              <w:rPr>
                <w:rFonts w:ascii="Times New Roman" w:hAnsi="Times New Roman" w:cs="Times New Roman"/>
              </w:rPr>
              <w:t>, в процентах</w:t>
            </w:r>
          </w:p>
        </w:tc>
        <w:tc>
          <w:tcPr>
            <w:tcW w:w="1950" w:type="dxa"/>
          </w:tcPr>
          <w:p w:rsidR="00991F73" w:rsidRPr="000B5ED9" w:rsidRDefault="00623D46" w:rsidP="00280802">
            <w:pPr>
              <w:jc w:val="center"/>
              <w:rPr>
                <w:rFonts w:ascii="Times New Roman" w:hAnsi="Times New Roman" w:cs="Times New Roman"/>
              </w:rPr>
            </w:pPr>
            <w:r w:rsidRPr="000B5ED9">
              <w:rPr>
                <w:rFonts w:ascii="Times New Roman" w:hAnsi="Times New Roman" w:cs="Times New Roman"/>
              </w:rPr>
              <w:t xml:space="preserve">Суммарный объём государственного (муниципального) финансирования хозяйствующего субъекта </w:t>
            </w:r>
          </w:p>
          <w:p w:rsidR="00623D46" w:rsidRPr="000B5ED9" w:rsidRDefault="00623D46" w:rsidP="00B36063">
            <w:pPr>
              <w:jc w:val="center"/>
              <w:rPr>
                <w:rFonts w:ascii="Times New Roman" w:hAnsi="Times New Roman" w:cs="Times New Roman"/>
              </w:rPr>
            </w:pPr>
            <w:r w:rsidRPr="000B5ED9">
              <w:rPr>
                <w:rFonts w:ascii="Times New Roman" w:hAnsi="Times New Roman" w:cs="Times New Roman"/>
              </w:rPr>
              <w:t>за 20</w:t>
            </w:r>
            <w:bookmarkStart w:id="0" w:name="_GoBack"/>
            <w:bookmarkEnd w:id="0"/>
            <w:r w:rsidRPr="000B5ED9">
              <w:rPr>
                <w:rFonts w:ascii="Times New Roman" w:hAnsi="Times New Roman" w:cs="Times New Roman"/>
              </w:rPr>
              <w:t>2</w:t>
            </w:r>
            <w:r w:rsidR="007D1187" w:rsidRPr="000B5ED9">
              <w:rPr>
                <w:rFonts w:ascii="Times New Roman" w:hAnsi="Times New Roman" w:cs="Times New Roman"/>
              </w:rPr>
              <w:t>2</w:t>
            </w:r>
            <w:r w:rsidRPr="000B5ED9">
              <w:rPr>
                <w:rFonts w:ascii="Times New Roman" w:hAnsi="Times New Roman" w:cs="Times New Roman"/>
              </w:rPr>
              <w:t xml:space="preserve"> год в рублях</w:t>
            </w:r>
          </w:p>
        </w:tc>
      </w:tr>
      <w:tr w:rsidR="00623D46" w:rsidRPr="000B5ED9" w:rsidTr="00F73AA0">
        <w:tc>
          <w:tcPr>
            <w:tcW w:w="534" w:type="dxa"/>
          </w:tcPr>
          <w:p w:rsidR="00623D46" w:rsidRPr="000B5ED9" w:rsidRDefault="00623D46" w:rsidP="00E573C8">
            <w:pPr>
              <w:jc w:val="center"/>
              <w:rPr>
                <w:rFonts w:ascii="Times New Roman" w:hAnsi="Times New Roman" w:cs="Times New Roman"/>
              </w:rPr>
            </w:pPr>
            <w:r w:rsidRPr="000B5E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623D46" w:rsidRPr="000B5ED9" w:rsidRDefault="00E250D1" w:rsidP="00E573C8">
            <w:pPr>
              <w:rPr>
                <w:rFonts w:ascii="Times New Roman" w:hAnsi="Times New Roman" w:cs="Times New Roman"/>
              </w:rPr>
            </w:pPr>
            <w:r w:rsidRPr="000B5ED9">
              <w:rPr>
                <w:rFonts w:ascii="Times New Roman" w:hAnsi="Times New Roman" w:cs="Times New Roman"/>
              </w:rPr>
              <w:t>ООО «БУК»</w:t>
            </w:r>
            <w:r w:rsidR="00EF6033" w:rsidRPr="000B5E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623D46" w:rsidRPr="000B5ED9" w:rsidRDefault="00623D46" w:rsidP="00E573C8">
            <w:pPr>
              <w:rPr>
                <w:rFonts w:ascii="Times New Roman" w:hAnsi="Times New Roman" w:cs="Times New Roman"/>
              </w:rPr>
            </w:pPr>
            <w:r w:rsidRPr="000B5ED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E2353D" w:rsidRPr="000B5ED9" w:rsidRDefault="00E2353D" w:rsidP="00E573C8">
            <w:pPr>
              <w:rPr>
                <w:rFonts w:ascii="Times New Roman" w:hAnsi="Times New Roman" w:cs="Times New Roman"/>
              </w:rPr>
            </w:pPr>
            <w:r w:rsidRPr="000B5ED9">
              <w:rPr>
                <w:rFonts w:ascii="Times New Roman" w:hAnsi="Times New Roman" w:cs="Times New Roman"/>
              </w:rPr>
              <w:t>Деятельность по созданию и использованию баз данных и информационных ресурсов</w:t>
            </w:r>
          </w:p>
          <w:p w:rsidR="00623D46" w:rsidRPr="000B5ED9" w:rsidRDefault="00623D46" w:rsidP="00E573C8">
            <w:pPr>
              <w:rPr>
                <w:rFonts w:ascii="Times New Roman" w:hAnsi="Times New Roman" w:cs="Times New Roman"/>
              </w:rPr>
            </w:pPr>
            <w:r w:rsidRPr="000B5ED9">
              <w:rPr>
                <w:rFonts w:ascii="Times New Roman" w:hAnsi="Times New Roman" w:cs="Times New Roman"/>
              </w:rPr>
              <w:t>63.11.1</w:t>
            </w:r>
          </w:p>
        </w:tc>
        <w:tc>
          <w:tcPr>
            <w:tcW w:w="1559" w:type="dxa"/>
          </w:tcPr>
          <w:p w:rsidR="00623D46" w:rsidRPr="000B5ED9" w:rsidRDefault="00623D46" w:rsidP="005245A8">
            <w:pPr>
              <w:rPr>
                <w:rFonts w:ascii="Times New Roman" w:hAnsi="Times New Roman" w:cs="Times New Roman"/>
              </w:rPr>
            </w:pPr>
            <w:r w:rsidRPr="000B5ED9">
              <w:rPr>
                <w:rFonts w:ascii="Times New Roman" w:hAnsi="Times New Roman" w:cs="Times New Roman"/>
              </w:rPr>
              <w:t>6</w:t>
            </w:r>
            <w:r w:rsidR="005245A8" w:rsidRPr="000B5ED9">
              <w:rPr>
                <w:rFonts w:ascii="Times New Roman" w:hAnsi="Times New Roman" w:cs="Times New Roman"/>
              </w:rPr>
              <w:t>3</w:t>
            </w:r>
            <w:r w:rsidR="004526AC" w:rsidRPr="000B5ED9">
              <w:rPr>
                <w:rFonts w:ascii="Times New Roman" w:hAnsi="Times New Roman" w:cs="Times New Roman"/>
              </w:rPr>
              <w:t>/</w:t>
            </w:r>
            <w:r w:rsidR="00864B5A" w:rsidRPr="000B5ED9">
              <w:rPr>
                <w:rFonts w:ascii="Times New Roman" w:hAnsi="Times New Roman" w:cs="Times New Roman"/>
              </w:rPr>
              <w:t>100</w:t>
            </w:r>
            <w:r w:rsidR="00447B3A" w:rsidRPr="000B5ED9">
              <w:rPr>
                <w:rFonts w:ascii="Times New Roman" w:hAnsi="Times New Roman" w:cs="Times New Roman"/>
              </w:rPr>
              <w:t xml:space="preserve"> архивные справки</w:t>
            </w:r>
          </w:p>
        </w:tc>
        <w:tc>
          <w:tcPr>
            <w:tcW w:w="1950" w:type="dxa"/>
          </w:tcPr>
          <w:p w:rsidR="00623D46" w:rsidRPr="000B5ED9" w:rsidRDefault="00623D46" w:rsidP="00E573C8">
            <w:pPr>
              <w:rPr>
                <w:rFonts w:ascii="Times New Roman" w:hAnsi="Times New Roman" w:cs="Times New Roman"/>
              </w:rPr>
            </w:pPr>
            <w:r w:rsidRPr="000B5ED9">
              <w:rPr>
                <w:rFonts w:ascii="Times New Roman" w:hAnsi="Times New Roman" w:cs="Times New Roman"/>
              </w:rPr>
              <w:t>0</w:t>
            </w:r>
          </w:p>
        </w:tc>
      </w:tr>
      <w:tr w:rsidR="00623D46" w:rsidRPr="000B5ED9" w:rsidTr="00F73AA0">
        <w:tc>
          <w:tcPr>
            <w:tcW w:w="534" w:type="dxa"/>
          </w:tcPr>
          <w:p w:rsidR="00623D46" w:rsidRPr="000B5ED9" w:rsidRDefault="00623D46" w:rsidP="00E573C8">
            <w:pPr>
              <w:jc w:val="center"/>
              <w:rPr>
                <w:rFonts w:ascii="Times New Roman" w:hAnsi="Times New Roman" w:cs="Times New Roman"/>
              </w:rPr>
            </w:pPr>
            <w:r w:rsidRPr="000B5E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623D46" w:rsidRPr="000B5ED9" w:rsidRDefault="00E250D1" w:rsidP="00E573C8">
            <w:pPr>
              <w:rPr>
                <w:rFonts w:ascii="Times New Roman" w:hAnsi="Times New Roman" w:cs="Times New Roman"/>
              </w:rPr>
            </w:pPr>
            <w:r w:rsidRPr="000B5ED9">
              <w:rPr>
                <w:rFonts w:ascii="Times New Roman" w:hAnsi="Times New Roman" w:cs="Times New Roman"/>
              </w:rPr>
              <w:t>СМУП «ТСП»</w:t>
            </w:r>
          </w:p>
        </w:tc>
        <w:tc>
          <w:tcPr>
            <w:tcW w:w="1842" w:type="dxa"/>
          </w:tcPr>
          <w:p w:rsidR="00623D46" w:rsidRPr="000B5ED9" w:rsidRDefault="00623D46" w:rsidP="00E573C8">
            <w:pPr>
              <w:rPr>
                <w:rFonts w:ascii="Times New Roman" w:hAnsi="Times New Roman" w:cs="Times New Roman"/>
              </w:rPr>
            </w:pPr>
            <w:r w:rsidRPr="000B5ED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AB3ECC" w:rsidRPr="000B5ED9" w:rsidRDefault="00AB3ECC" w:rsidP="00E573C8">
            <w:pPr>
              <w:rPr>
                <w:rFonts w:ascii="Times New Roman" w:hAnsi="Times New Roman" w:cs="Times New Roman"/>
              </w:rPr>
            </w:pPr>
            <w:r w:rsidRPr="000B5ED9">
              <w:rPr>
                <w:rFonts w:ascii="Times New Roman" w:hAnsi="Times New Roman" w:cs="Times New Roman"/>
              </w:rPr>
              <w:t>Производство пара и горячей воды (тепловой энергии) котельными</w:t>
            </w:r>
          </w:p>
          <w:p w:rsidR="00623D46" w:rsidRPr="000B5ED9" w:rsidRDefault="00623D46" w:rsidP="00E573C8">
            <w:pPr>
              <w:rPr>
                <w:rFonts w:ascii="Times New Roman" w:hAnsi="Times New Roman" w:cs="Times New Roman"/>
              </w:rPr>
            </w:pPr>
            <w:r w:rsidRPr="000B5ED9">
              <w:rPr>
                <w:rFonts w:ascii="Times New Roman" w:hAnsi="Times New Roman" w:cs="Times New Roman"/>
              </w:rPr>
              <w:t>35.30.14</w:t>
            </w:r>
          </w:p>
        </w:tc>
        <w:tc>
          <w:tcPr>
            <w:tcW w:w="1559" w:type="dxa"/>
          </w:tcPr>
          <w:p w:rsidR="00623D46" w:rsidRPr="000B5ED9" w:rsidRDefault="00623D46" w:rsidP="00E573C8">
            <w:pPr>
              <w:rPr>
                <w:rFonts w:ascii="Times New Roman" w:hAnsi="Times New Roman" w:cs="Times New Roman"/>
              </w:rPr>
            </w:pPr>
            <w:r w:rsidRPr="000B5ED9">
              <w:rPr>
                <w:rFonts w:ascii="Times New Roman" w:hAnsi="Times New Roman" w:cs="Times New Roman"/>
              </w:rPr>
              <w:t>100</w:t>
            </w:r>
            <w:r w:rsidR="004526AC" w:rsidRPr="000B5ED9">
              <w:rPr>
                <w:rFonts w:ascii="Times New Roman" w:hAnsi="Times New Roman" w:cs="Times New Roman"/>
              </w:rPr>
              <w:t>/</w:t>
            </w:r>
            <w:r w:rsidR="002C69B7" w:rsidRPr="000B5ED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50" w:type="dxa"/>
          </w:tcPr>
          <w:p w:rsidR="00623D46" w:rsidRPr="000B5ED9" w:rsidRDefault="001F51B7" w:rsidP="00E57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2652580,00</w:t>
            </w:r>
          </w:p>
        </w:tc>
      </w:tr>
      <w:tr w:rsidR="00623D46" w:rsidRPr="000B5ED9" w:rsidTr="00F73AA0">
        <w:tc>
          <w:tcPr>
            <w:tcW w:w="534" w:type="dxa"/>
          </w:tcPr>
          <w:p w:rsidR="00623D46" w:rsidRPr="000B5ED9" w:rsidRDefault="00623D46" w:rsidP="00E573C8">
            <w:pPr>
              <w:jc w:val="center"/>
              <w:rPr>
                <w:rFonts w:ascii="Times New Roman" w:hAnsi="Times New Roman" w:cs="Times New Roman"/>
              </w:rPr>
            </w:pPr>
            <w:r w:rsidRPr="000B5E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623D46" w:rsidRPr="000B5ED9" w:rsidRDefault="00E250D1" w:rsidP="00E573C8">
            <w:pPr>
              <w:rPr>
                <w:rFonts w:ascii="Times New Roman" w:hAnsi="Times New Roman" w:cs="Times New Roman"/>
              </w:rPr>
            </w:pPr>
            <w:r w:rsidRPr="000B5ED9">
              <w:rPr>
                <w:rFonts w:ascii="Times New Roman" w:hAnsi="Times New Roman" w:cs="Times New Roman"/>
              </w:rPr>
              <w:t xml:space="preserve"> СМУП    «Водоканал»</w:t>
            </w:r>
          </w:p>
        </w:tc>
        <w:tc>
          <w:tcPr>
            <w:tcW w:w="1842" w:type="dxa"/>
          </w:tcPr>
          <w:p w:rsidR="00623D46" w:rsidRPr="000B5ED9" w:rsidRDefault="00623D46" w:rsidP="00E573C8">
            <w:pPr>
              <w:rPr>
                <w:rFonts w:ascii="Times New Roman" w:hAnsi="Times New Roman" w:cs="Times New Roman"/>
              </w:rPr>
            </w:pPr>
            <w:r w:rsidRPr="000B5ED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EF551F" w:rsidRPr="000B5ED9" w:rsidRDefault="00EF551F" w:rsidP="00E573C8">
            <w:pPr>
              <w:rPr>
                <w:rFonts w:ascii="Times New Roman" w:hAnsi="Times New Roman" w:cs="Times New Roman"/>
              </w:rPr>
            </w:pPr>
            <w:r w:rsidRPr="000B5ED9">
              <w:rPr>
                <w:rFonts w:ascii="Times New Roman" w:hAnsi="Times New Roman" w:cs="Times New Roman"/>
              </w:rPr>
              <w:t>Сбор и обработка сточных вод</w:t>
            </w:r>
          </w:p>
          <w:p w:rsidR="00623D46" w:rsidRPr="000B5ED9" w:rsidRDefault="0087577E" w:rsidP="00E573C8">
            <w:pPr>
              <w:rPr>
                <w:rFonts w:ascii="Times New Roman" w:hAnsi="Times New Roman" w:cs="Times New Roman"/>
              </w:rPr>
            </w:pPr>
            <w:r w:rsidRPr="000B5ED9">
              <w:rPr>
                <w:rFonts w:ascii="Times New Roman" w:hAnsi="Times New Roman" w:cs="Times New Roman"/>
              </w:rPr>
              <w:t>90.00.1</w:t>
            </w:r>
          </w:p>
        </w:tc>
        <w:tc>
          <w:tcPr>
            <w:tcW w:w="1559" w:type="dxa"/>
          </w:tcPr>
          <w:p w:rsidR="00623D46" w:rsidRPr="000B5ED9" w:rsidRDefault="00B36063" w:rsidP="00B36063">
            <w:pPr>
              <w:rPr>
                <w:rFonts w:ascii="Times New Roman" w:hAnsi="Times New Roman" w:cs="Times New Roman"/>
              </w:rPr>
            </w:pPr>
            <w:r w:rsidRPr="000B5ED9">
              <w:rPr>
                <w:rFonts w:ascii="Times New Roman" w:hAnsi="Times New Roman" w:cs="Times New Roman"/>
              </w:rPr>
              <w:t>0</w:t>
            </w:r>
            <w:r w:rsidR="006500E3" w:rsidRPr="000B5ED9">
              <w:rPr>
                <w:rFonts w:ascii="Times New Roman" w:hAnsi="Times New Roman" w:cs="Times New Roman"/>
              </w:rPr>
              <w:t>/</w:t>
            </w:r>
            <w:r w:rsidRPr="000B5E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0" w:type="dxa"/>
          </w:tcPr>
          <w:p w:rsidR="00623D46" w:rsidRPr="000B5ED9" w:rsidRDefault="00571365" w:rsidP="00571365">
            <w:pPr>
              <w:rPr>
                <w:rFonts w:ascii="Times New Roman" w:hAnsi="Times New Roman" w:cs="Times New Roman"/>
              </w:rPr>
            </w:pPr>
            <w:r w:rsidRPr="000B5ED9">
              <w:rPr>
                <w:rFonts w:ascii="Times New Roman" w:hAnsi="Times New Roman" w:cs="Times New Roman"/>
              </w:rPr>
              <w:t>7265245,81</w:t>
            </w:r>
          </w:p>
        </w:tc>
      </w:tr>
      <w:tr w:rsidR="00623D46" w:rsidRPr="000B5ED9" w:rsidTr="00F73AA0">
        <w:tc>
          <w:tcPr>
            <w:tcW w:w="534" w:type="dxa"/>
          </w:tcPr>
          <w:p w:rsidR="00623D46" w:rsidRPr="000B5ED9" w:rsidRDefault="00092DC7" w:rsidP="00E573C8">
            <w:pPr>
              <w:jc w:val="center"/>
              <w:rPr>
                <w:rFonts w:ascii="Times New Roman" w:hAnsi="Times New Roman" w:cs="Times New Roman"/>
              </w:rPr>
            </w:pPr>
            <w:r w:rsidRPr="000B5E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623D46" w:rsidRPr="000B5ED9" w:rsidRDefault="00E250D1" w:rsidP="00E573C8">
            <w:pPr>
              <w:rPr>
                <w:rFonts w:ascii="Times New Roman" w:hAnsi="Times New Roman" w:cs="Times New Roman"/>
              </w:rPr>
            </w:pPr>
            <w:r w:rsidRPr="000B5ED9">
              <w:rPr>
                <w:rFonts w:ascii="Times New Roman" w:hAnsi="Times New Roman" w:cs="Times New Roman"/>
              </w:rPr>
              <w:t>СМУП «Горкадастрпроект»</w:t>
            </w:r>
            <w:r w:rsidR="00EF6033" w:rsidRPr="000B5E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623D46" w:rsidRPr="000B5ED9" w:rsidRDefault="00623D46" w:rsidP="00E573C8">
            <w:pPr>
              <w:rPr>
                <w:rFonts w:ascii="Times New Roman" w:hAnsi="Times New Roman" w:cs="Times New Roman"/>
              </w:rPr>
            </w:pPr>
            <w:r w:rsidRPr="000B5ED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F07F8A" w:rsidRPr="000B5ED9" w:rsidRDefault="00F07F8A" w:rsidP="00E573C8">
            <w:pPr>
              <w:rPr>
                <w:rFonts w:ascii="Times New Roman" w:hAnsi="Times New Roman" w:cs="Times New Roman"/>
              </w:rPr>
            </w:pPr>
            <w:r w:rsidRPr="000B5ED9">
              <w:rPr>
                <w:rFonts w:ascii="Times New Roman" w:hAnsi="Times New Roman" w:cs="Times New Roman"/>
              </w:rPr>
              <w:t>Деятельность геодезическая и картографическая</w:t>
            </w:r>
          </w:p>
          <w:p w:rsidR="00623D46" w:rsidRPr="000B5ED9" w:rsidRDefault="00623D46" w:rsidP="00E573C8">
            <w:pPr>
              <w:rPr>
                <w:rFonts w:ascii="Times New Roman" w:hAnsi="Times New Roman" w:cs="Times New Roman"/>
              </w:rPr>
            </w:pPr>
            <w:r w:rsidRPr="000B5ED9">
              <w:rPr>
                <w:rFonts w:ascii="Times New Roman" w:hAnsi="Times New Roman" w:cs="Times New Roman"/>
              </w:rPr>
              <w:t>71.12.4</w:t>
            </w:r>
          </w:p>
        </w:tc>
        <w:tc>
          <w:tcPr>
            <w:tcW w:w="1559" w:type="dxa"/>
          </w:tcPr>
          <w:p w:rsidR="00623D46" w:rsidRPr="000B5ED9" w:rsidRDefault="00623D46" w:rsidP="00E573C8">
            <w:pPr>
              <w:rPr>
                <w:rFonts w:ascii="Times New Roman" w:hAnsi="Times New Roman" w:cs="Times New Roman"/>
              </w:rPr>
            </w:pPr>
            <w:r w:rsidRPr="000B5ED9">
              <w:rPr>
                <w:rFonts w:ascii="Times New Roman" w:hAnsi="Times New Roman" w:cs="Times New Roman"/>
              </w:rPr>
              <w:t>60</w:t>
            </w:r>
            <w:r w:rsidR="004526AC" w:rsidRPr="000B5ED9">
              <w:rPr>
                <w:rFonts w:ascii="Times New Roman" w:hAnsi="Times New Roman" w:cs="Times New Roman"/>
              </w:rPr>
              <w:t>/</w:t>
            </w:r>
            <w:r w:rsidR="00481D51" w:rsidRPr="000B5ED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50" w:type="dxa"/>
          </w:tcPr>
          <w:p w:rsidR="00623D46" w:rsidRPr="000B5ED9" w:rsidRDefault="00623D46" w:rsidP="00E573C8">
            <w:pPr>
              <w:rPr>
                <w:rFonts w:ascii="Times New Roman" w:hAnsi="Times New Roman" w:cs="Times New Roman"/>
              </w:rPr>
            </w:pPr>
            <w:r w:rsidRPr="000B5ED9">
              <w:rPr>
                <w:rFonts w:ascii="Times New Roman" w:hAnsi="Times New Roman" w:cs="Times New Roman"/>
              </w:rPr>
              <w:t>0</w:t>
            </w:r>
          </w:p>
        </w:tc>
      </w:tr>
      <w:tr w:rsidR="00623D46" w:rsidRPr="000B5ED9" w:rsidTr="00F73AA0">
        <w:trPr>
          <w:trHeight w:val="224"/>
        </w:trPr>
        <w:tc>
          <w:tcPr>
            <w:tcW w:w="534" w:type="dxa"/>
          </w:tcPr>
          <w:p w:rsidR="00623D46" w:rsidRPr="000B5ED9" w:rsidRDefault="00092DC7" w:rsidP="00E573C8">
            <w:pPr>
              <w:jc w:val="center"/>
              <w:rPr>
                <w:rFonts w:ascii="Times New Roman" w:hAnsi="Times New Roman" w:cs="Times New Roman"/>
              </w:rPr>
            </w:pPr>
            <w:r w:rsidRPr="000B5E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623D46" w:rsidRPr="000B5ED9" w:rsidRDefault="00E250D1" w:rsidP="00E573C8">
            <w:pPr>
              <w:rPr>
                <w:rFonts w:ascii="Times New Roman" w:hAnsi="Times New Roman" w:cs="Times New Roman"/>
              </w:rPr>
            </w:pPr>
            <w:r w:rsidRPr="000B5ED9">
              <w:rPr>
                <w:rFonts w:ascii="Times New Roman" w:hAnsi="Times New Roman" w:cs="Times New Roman"/>
              </w:rPr>
              <w:t xml:space="preserve">СМУП </w:t>
            </w:r>
            <w:r w:rsidR="00BA550E">
              <w:rPr>
                <w:rFonts w:ascii="Times New Roman" w:hAnsi="Times New Roman" w:cs="Times New Roman"/>
              </w:rPr>
              <w:t xml:space="preserve"> ЖКО</w:t>
            </w:r>
            <w:r w:rsidRPr="000B5ED9">
              <w:rPr>
                <w:rFonts w:ascii="Times New Roman" w:hAnsi="Times New Roman" w:cs="Times New Roman"/>
              </w:rPr>
              <w:t>«Комфорт»</w:t>
            </w:r>
          </w:p>
        </w:tc>
        <w:tc>
          <w:tcPr>
            <w:tcW w:w="1842" w:type="dxa"/>
          </w:tcPr>
          <w:p w:rsidR="00623D46" w:rsidRPr="000B5ED9" w:rsidRDefault="00623D46" w:rsidP="00092DC7">
            <w:pPr>
              <w:rPr>
                <w:rFonts w:ascii="Times New Roman" w:hAnsi="Times New Roman" w:cs="Times New Roman"/>
              </w:rPr>
            </w:pPr>
            <w:r w:rsidRPr="000B5ED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5" w:type="dxa"/>
          </w:tcPr>
          <w:p w:rsidR="0038123B" w:rsidRPr="000B5ED9" w:rsidRDefault="0038123B" w:rsidP="0038123B">
            <w:pPr>
              <w:rPr>
                <w:rStyle w:val="bolder"/>
                <w:rFonts w:ascii="Times New Roman" w:hAnsi="Times New Roman" w:cs="Times New Roman"/>
              </w:rPr>
            </w:pPr>
            <w:r w:rsidRPr="000B5ED9">
              <w:rPr>
                <w:rStyle w:val="bolder"/>
                <w:rFonts w:ascii="Times New Roman" w:hAnsi="Times New Roman" w:cs="Times New Roman"/>
              </w:rPr>
              <w:t>68.32.1</w:t>
            </w:r>
          </w:p>
          <w:p w:rsidR="00623D46" w:rsidRPr="000B5ED9" w:rsidRDefault="0038123B" w:rsidP="0038123B">
            <w:pPr>
              <w:rPr>
                <w:rFonts w:ascii="Times New Roman" w:hAnsi="Times New Roman" w:cs="Times New Roman"/>
              </w:rPr>
            </w:pPr>
            <w:r w:rsidRPr="000B5ED9">
              <w:rPr>
                <w:rStyle w:val="company-infotext"/>
                <w:rFonts w:ascii="Times New Roman" w:hAnsi="Times New Roman" w:cs="Times New Roman"/>
              </w:rPr>
              <w:t>Управление эксплуатацией жилого фонда за вознаграждение или на договорной основе</w:t>
            </w:r>
          </w:p>
        </w:tc>
        <w:tc>
          <w:tcPr>
            <w:tcW w:w="1559" w:type="dxa"/>
          </w:tcPr>
          <w:p w:rsidR="00623D46" w:rsidRPr="000B5ED9" w:rsidRDefault="00623D46" w:rsidP="00E57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23D46" w:rsidRPr="000B5ED9" w:rsidRDefault="00623D46" w:rsidP="00E573C8">
            <w:pPr>
              <w:rPr>
                <w:rFonts w:ascii="Times New Roman" w:hAnsi="Times New Roman" w:cs="Times New Roman"/>
                <w:color w:val="00B0F0"/>
              </w:rPr>
            </w:pPr>
          </w:p>
        </w:tc>
      </w:tr>
    </w:tbl>
    <w:p w:rsidR="0022307F" w:rsidRPr="000B5ED9" w:rsidRDefault="0022307F" w:rsidP="008359F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B5ED9">
        <w:rPr>
          <w:rFonts w:ascii="Times New Roman" w:hAnsi="Times New Roman" w:cs="Times New Roman"/>
        </w:rPr>
        <w:t>*</w:t>
      </w:r>
      <w:r w:rsidR="00D12D56" w:rsidRPr="000B5ED9">
        <w:rPr>
          <w:rFonts w:ascii="Times New Roman" w:hAnsi="Times New Roman" w:cs="Times New Roman"/>
        </w:rPr>
        <w:t xml:space="preserve"> СМУП</w:t>
      </w:r>
      <w:r w:rsidR="0006176A" w:rsidRPr="0006176A">
        <w:rPr>
          <w:rFonts w:ascii="Times New Roman" w:hAnsi="Times New Roman" w:cs="Times New Roman"/>
        </w:rPr>
        <w:t xml:space="preserve"> </w:t>
      </w:r>
      <w:r w:rsidR="0006176A">
        <w:rPr>
          <w:rFonts w:ascii="Times New Roman" w:hAnsi="Times New Roman" w:cs="Times New Roman"/>
        </w:rPr>
        <w:t>ЖКО</w:t>
      </w:r>
      <w:r w:rsidR="00D12D56" w:rsidRPr="000B5ED9">
        <w:rPr>
          <w:rFonts w:ascii="Times New Roman" w:hAnsi="Times New Roman" w:cs="Times New Roman"/>
        </w:rPr>
        <w:t xml:space="preserve"> «Комфорт» </w:t>
      </w:r>
      <w:r w:rsidRPr="000B5ED9">
        <w:rPr>
          <w:rFonts w:ascii="Times New Roman" w:hAnsi="Times New Roman" w:cs="Times New Roman"/>
        </w:rPr>
        <w:t xml:space="preserve"> </w:t>
      </w:r>
      <w:r w:rsidR="008C61C0" w:rsidRPr="000B5ED9">
        <w:rPr>
          <w:rFonts w:ascii="Times New Roman" w:hAnsi="Times New Roman" w:cs="Times New Roman"/>
        </w:rPr>
        <w:t>инициирована процедура банкротства</w:t>
      </w:r>
      <w:r w:rsidRPr="000B5ED9">
        <w:rPr>
          <w:rFonts w:ascii="Times New Roman" w:hAnsi="Times New Roman" w:cs="Times New Roman"/>
        </w:rPr>
        <w:t>.</w:t>
      </w:r>
    </w:p>
    <w:p w:rsidR="008359FB" w:rsidRPr="000B5ED9" w:rsidRDefault="008359FB" w:rsidP="008359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B5ED9">
        <w:rPr>
          <w:rFonts w:ascii="Times New Roman" w:hAnsi="Times New Roman" w:cs="Times New Roman"/>
        </w:rPr>
        <w:t>**СМУП «Водоканал» осуществляет деятельность по обслуживанию дренажно-ливневой канализации.</w:t>
      </w:r>
    </w:p>
    <w:p w:rsidR="008359FB" w:rsidRPr="000B5ED9" w:rsidRDefault="008359FB" w:rsidP="0022307F">
      <w:pPr>
        <w:spacing w:after="0" w:line="240" w:lineRule="auto"/>
        <w:rPr>
          <w:rFonts w:ascii="Times New Roman" w:hAnsi="Times New Roman" w:cs="Times New Roman"/>
        </w:rPr>
      </w:pPr>
    </w:p>
    <w:p w:rsidR="0022307F" w:rsidRPr="00B36063" w:rsidRDefault="0022307F" w:rsidP="00223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307F" w:rsidRPr="00B36063" w:rsidSect="009929E6">
      <w:head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281" w:rsidRDefault="00302281" w:rsidP="002F1408">
      <w:pPr>
        <w:spacing w:after="0" w:line="240" w:lineRule="auto"/>
      </w:pPr>
      <w:r>
        <w:separator/>
      </w:r>
    </w:p>
  </w:endnote>
  <w:endnote w:type="continuationSeparator" w:id="0">
    <w:p w:rsidR="00302281" w:rsidRDefault="00302281" w:rsidP="002F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281" w:rsidRDefault="00302281" w:rsidP="002F1408">
      <w:pPr>
        <w:spacing w:after="0" w:line="240" w:lineRule="auto"/>
      </w:pPr>
      <w:r>
        <w:separator/>
      </w:r>
    </w:p>
  </w:footnote>
  <w:footnote w:type="continuationSeparator" w:id="0">
    <w:p w:rsidR="00302281" w:rsidRDefault="00302281" w:rsidP="002F1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281" w:rsidRDefault="00730669">
    <w:pPr>
      <w:pStyle w:val="a4"/>
    </w:pPr>
    <w:r>
      <w:rPr>
        <w:noProof/>
        <w:lang w:eastAsia="ru-RU"/>
      </w:rPr>
      <w:pict>
        <v:rect id="AryanRegN" o:spid="_x0000_s2051" style="position:absolute;margin-left:345pt;margin-top:20pt;width:200pt;height:18pt;z-index:251658240;mso-position-horizontal:absolute;mso-position-horizontal-relative:page;mso-position-vertical:absolute;mso-position-vertical-relative:page" filled="f" stroked="f">
          <v:textbox inset="0,0,0,0">
            <w:txbxContent>
              <w:p w:rsidR="0098185B" w:rsidRPr="0098185B" w:rsidRDefault="0098185B" w:rsidP="0098185B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6406732/01-09-1647/20-0-0(1)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97223"/>
    <w:multiLevelType w:val="hybridMultilevel"/>
    <w:tmpl w:val="1BBC498C"/>
    <w:lvl w:ilvl="0" w:tplc="3DEA9024">
      <w:start w:val="6"/>
      <w:numFmt w:val="bullet"/>
      <w:lvlText w:val=""/>
      <w:lvlJc w:val="left"/>
      <w:pPr>
        <w:ind w:left="92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61860A7D"/>
    <w:multiLevelType w:val="hybridMultilevel"/>
    <w:tmpl w:val="E24C29E8"/>
    <w:lvl w:ilvl="0" w:tplc="AE045E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6ce6673-38a4-4745-89b1-31e112e67485"/>
  </w:docVars>
  <w:rsids>
    <w:rsidRoot w:val="006F63EE"/>
    <w:rsid w:val="00016589"/>
    <w:rsid w:val="0006176A"/>
    <w:rsid w:val="00092DC7"/>
    <w:rsid w:val="000B5ED9"/>
    <w:rsid w:val="000D67E7"/>
    <w:rsid w:val="000F2F54"/>
    <w:rsid w:val="00105122"/>
    <w:rsid w:val="00173C78"/>
    <w:rsid w:val="00192008"/>
    <w:rsid w:val="001A3D46"/>
    <w:rsid w:val="001A702F"/>
    <w:rsid w:val="001F51B7"/>
    <w:rsid w:val="001F58B5"/>
    <w:rsid w:val="002071AC"/>
    <w:rsid w:val="0022307F"/>
    <w:rsid w:val="00235635"/>
    <w:rsid w:val="00280802"/>
    <w:rsid w:val="00294B2C"/>
    <w:rsid w:val="002C69B7"/>
    <w:rsid w:val="002E5C13"/>
    <w:rsid w:val="002F1408"/>
    <w:rsid w:val="002F6305"/>
    <w:rsid w:val="00302281"/>
    <w:rsid w:val="00311CE8"/>
    <w:rsid w:val="00313694"/>
    <w:rsid w:val="0038123B"/>
    <w:rsid w:val="00391C7D"/>
    <w:rsid w:val="00413DF6"/>
    <w:rsid w:val="00447B3A"/>
    <w:rsid w:val="004526AC"/>
    <w:rsid w:val="00481D51"/>
    <w:rsid w:val="00483EFC"/>
    <w:rsid w:val="005217C6"/>
    <w:rsid w:val="005245A8"/>
    <w:rsid w:val="00527F00"/>
    <w:rsid w:val="00571365"/>
    <w:rsid w:val="005C4E46"/>
    <w:rsid w:val="005E548E"/>
    <w:rsid w:val="006000EF"/>
    <w:rsid w:val="00623D46"/>
    <w:rsid w:val="00642D4B"/>
    <w:rsid w:val="006500E3"/>
    <w:rsid w:val="006828BE"/>
    <w:rsid w:val="00683ACB"/>
    <w:rsid w:val="00686758"/>
    <w:rsid w:val="006F63EE"/>
    <w:rsid w:val="006F6AE1"/>
    <w:rsid w:val="00730669"/>
    <w:rsid w:val="00747914"/>
    <w:rsid w:val="00761F80"/>
    <w:rsid w:val="007D1187"/>
    <w:rsid w:val="007E7DEE"/>
    <w:rsid w:val="0081293C"/>
    <w:rsid w:val="00821F47"/>
    <w:rsid w:val="00827E70"/>
    <w:rsid w:val="008359FB"/>
    <w:rsid w:val="00864B5A"/>
    <w:rsid w:val="0087577E"/>
    <w:rsid w:val="008C61C0"/>
    <w:rsid w:val="009060F2"/>
    <w:rsid w:val="00933791"/>
    <w:rsid w:val="0095653D"/>
    <w:rsid w:val="00964704"/>
    <w:rsid w:val="00980E84"/>
    <w:rsid w:val="0098185B"/>
    <w:rsid w:val="00991F73"/>
    <w:rsid w:val="009929E6"/>
    <w:rsid w:val="009C75B8"/>
    <w:rsid w:val="009D4EBE"/>
    <w:rsid w:val="00A16F98"/>
    <w:rsid w:val="00A241D1"/>
    <w:rsid w:val="00A56A90"/>
    <w:rsid w:val="00A83900"/>
    <w:rsid w:val="00A83FD7"/>
    <w:rsid w:val="00A9661A"/>
    <w:rsid w:val="00AB3ECC"/>
    <w:rsid w:val="00AC4F42"/>
    <w:rsid w:val="00B025EB"/>
    <w:rsid w:val="00B36063"/>
    <w:rsid w:val="00B54A06"/>
    <w:rsid w:val="00BA550E"/>
    <w:rsid w:val="00BE0D56"/>
    <w:rsid w:val="00C11402"/>
    <w:rsid w:val="00C1593C"/>
    <w:rsid w:val="00C446C7"/>
    <w:rsid w:val="00C8352A"/>
    <w:rsid w:val="00C85F60"/>
    <w:rsid w:val="00C9598F"/>
    <w:rsid w:val="00CD2072"/>
    <w:rsid w:val="00CD3910"/>
    <w:rsid w:val="00CD4D2B"/>
    <w:rsid w:val="00D0143C"/>
    <w:rsid w:val="00D12D56"/>
    <w:rsid w:val="00D53DB2"/>
    <w:rsid w:val="00D63213"/>
    <w:rsid w:val="00DA2BF3"/>
    <w:rsid w:val="00DC7D8B"/>
    <w:rsid w:val="00DF20D0"/>
    <w:rsid w:val="00E2353D"/>
    <w:rsid w:val="00E250D1"/>
    <w:rsid w:val="00E35241"/>
    <w:rsid w:val="00E573C8"/>
    <w:rsid w:val="00EB1BCB"/>
    <w:rsid w:val="00EE7DA5"/>
    <w:rsid w:val="00EF551F"/>
    <w:rsid w:val="00EF6033"/>
    <w:rsid w:val="00F022D8"/>
    <w:rsid w:val="00F07F8A"/>
    <w:rsid w:val="00F32ADE"/>
    <w:rsid w:val="00F73AA0"/>
    <w:rsid w:val="00F76179"/>
    <w:rsid w:val="00FE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94"/>
  </w:style>
  <w:style w:type="paragraph" w:styleId="3">
    <w:name w:val="heading 3"/>
    <w:basedOn w:val="a"/>
    <w:link w:val="30"/>
    <w:uiPriority w:val="9"/>
    <w:qFormat/>
    <w:rsid w:val="00381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F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1408"/>
  </w:style>
  <w:style w:type="paragraph" w:styleId="a6">
    <w:name w:val="footer"/>
    <w:basedOn w:val="a"/>
    <w:link w:val="a7"/>
    <w:uiPriority w:val="99"/>
    <w:semiHidden/>
    <w:unhideWhenUsed/>
    <w:rsid w:val="002F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1408"/>
  </w:style>
  <w:style w:type="paragraph" w:styleId="a8">
    <w:name w:val="List Paragraph"/>
    <w:basedOn w:val="a"/>
    <w:uiPriority w:val="34"/>
    <w:qFormat/>
    <w:rsid w:val="0022307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812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older">
    <w:name w:val="bolder"/>
    <w:basedOn w:val="a0"/>
    <w:rsid w:val="0038123B"/>
  </w:style>
  <w:style w:type="character" w:customStyle="1" w:styleId="company-infotext">
    <w:name w:val="company-info__text"/>
    <w:basedOn w:val="a0"/>
    <w:rsid w:val="00381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28399-13E0-4E1A-8C1E-02F8D665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Кривопуст</dc:creator>
  <cp:lastModifiedBy>N</cp:lastModifiedBy>
  <cp:revision>33</cp:revision>
  <cp:lastPrinted>2023-01-13T11:54:00Z</cp:lastPrinted>
  <dcterms:created xsi:type="dcterms:W3CDTF">2021-10-27T05:59:00Z</dcterms:created>
  <dcterms:modified xsi:type="dcterms:W3CDTF">2023-01-18T11:33:00Z</dcterms:modified>
</cp:coreProperties>
</file>